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B89F" w14:textId="77777777" w:rsidR="00F401FA" w:rsidRDefault="00F401FA" w:rsidP="00F401FA">
      <w:pPr>
        <w:pStyle w:val="Titolo1"/>
        <w:ind w:left="0"/>
        <w:jc w:val="left"/>
      </w:pPr>
    </w:p>
    <w:p w14:paraId="43624835" w14:textId="70DFD61C" w:rsidR="00F401FA" w:rsidRDefault="00F401FA" w:rsidP="00F401FA">
      <w:pPr>
        <w:pStyle w:val="Titolo1"/>
        <w:ind w:left="0"/>
      </w:pPr>
      <w:r>
        <w:t xml:space="preserve">ATTIVITA’ FORMATIVE </w:t>
      </w:r>
      <w:r w:rsidR="00063302">
        <w:t>I</w:t>
      </w:r>
      <w:r w:rsidR="00286762">
        <w:t>V</w:t>
      </w:r>
      <w:r>
        <w:t xml:space="preserve"> ANNO</w:t>
      </w:r>
    </w:p>
    <w:p w14:paraId="1B873B30" w14:textId="77777777" w:rsidR="00355660" w:rsidRDefault="00355660" w:rsidP="00355660">
      <w:pPr>
        <w:pStyle w:val="Titolo1"/>
        <w:ind w:left="0"/>
      </w:pPr>
      <w:r>
        <w:t>ATTIVITA’ FORMATIVE IV ANNO</w:t>
      </w:r>
    </w:p>
    <w:p w14:paraId="2DF66AD8" w14:textId="77777777" w:rsidR="00355660" w:rsidRDefault="00355660" w:rsidP="00355660">
      <w:pPr>
        <w:pStyle w:val="Titolo1"/>
        <w:ind w:left="0"/>
      </w:pPr>
    </w:p>
    <w:p w14:paraId="616DA21B" w14:textId="77777777" w:rsidR="00355660" w:rsidRDefault="00355660" w:rsidP="00355660">
      <w:pPr>
        <w:pStyle w:val="Titolo1"/>
        <w:ind w:left="0"/>
      </w:pPr>
      <w:r>
        <w:t>Obiettivi minimi</w:t>
      </w:r>
    </w:p>
    <w:p w14:paraId="45F0C425" w14:textId="77777777" w:rsidR="00355660" w:rsidRDefault="00355660" w:rsidP="00355660">
      <w:pPr>
        <w:pStyle w:val="Titolo1"/>
        <w:ind w:left="0"/>
        <w:jc w:val="left"/>
      </w:pPr>
    </w:p>
    <w:p w14:paraId="40A18D38" w14:textId="77777777" w:rsidR="00355660" w:rsidRPr="00286762" w:rsidRDefault="00355660" w:rsidP="00355660">
      <w:pPr>
        <w:pStyle w:val="Titolo1"/>
        <w:numPr>
          <w:ilvl w:val="0"/>
          <w:numId w:val="1"/>
        </w:numPr>
        <w:jc w:val="left"/>
        <w:rPr>
          <w:rFonts w:ascii="Garamond" w:hAnsi="Garamond"/>
          <w:b w:val="0"/>
          <w:bCs w:val="0"/>
          <w:sz w:val="24"/>
          <w:szCs w:val="24"/>
          <w:lang w:eastAsia="it-IT"/>
        </w:rPr>
      </w:pPr>
      <w:r w:rsidRPr="00286762">
        <w:rPr>
          <w:rFonts w:ascii="Garamond" w:hAnsi="Garamond"/>
          <w:b w:val="0"/>
          <w:bCs w:val="0"/>
          <w:sz w:val="24"/>
          <w:szCs w:val="24"/>
          <w:lang w:eastAsia="it-IT"/>
        </w:rPr>
        <w:t>Correlare dati anamnestici ed obiettivi per impostare una possibile diagnosi</w:t>
      </w:r>
    </w:p>
    <w:p w14:paraId="10B365A7" w14:textId="77777777" w:rsidR="00355660" w:rsidRPr="00286762" w:rsidRDefault="00355660" w:rsidP="00355660">
      <w:pPr>
        <w:pStyle w:val="Titolo1"/>
        <w:numPr>
          <w:ilvl w:val="0"/>
          <w:numId w:val="1"/>
        </w:numPr>
        <w:jc w:val="left"/>
        <w:rPr>
          <w:rFonts w:ascii="Garamond" w:hAnsi="Garamond"/>
          <w:b w:val="0"/>
          <w:bCs w:val="0"/>
          <w:sz w:val="24"/>
          <w:szCs w:val="24"/>
          <w:lang w:eastAsia="it-IT"/>
        </w:rPr>
      </w:pPr>
      <w:r w:rsidRPr="00286762">
        <w:rPr>
          <w:rFonts w:ascii="Garamond" w:hAnsi="Garamond"/>
          <w:b w:val="0"/>
          <w:bCs w:val="0"/>
          <w:sz w:val="24"/>
          <w:szCs w:val="24"/>
          <w:lang w:eastAsia="it-IT"/>
        </w:rPr>
        <w:t xml:space="preserve">Interpretare esami di laboratorio e strumentali. </w:t>
      </w:r>
    </w:p>
    <w:p w14:paraId="4D4F7602" w14:textId="77777777" w:rsidR="00355660" w:rsidRPr="00286762" w:rsidRDefault="00355660" w:rsidP="00355660">
      <w:pPr>
        <w:pStyle w:val="Titolo1"/>
        <w:numPr>
          <w:ilvl w:val="0"/>
          <w:numId w:val="1"/>
        </w:numPr>
        <w:jc w:val="left"/>
        <w:rPr>
          <w:rFonts w:ascii="Garamond" w:hAnsi="Garamond"/>
          <w:b w:val="0"/>
          <w:bCs w:val="0"/>
          <w:sz w:val="24"/>
          <w:szCs w:val="24"/>
          <w:lang w:eastAsia="it-IT"/>
        </w:rPr>
      </w:pPr>
      <w:r>
        <w:rPr>
          <w:rFonts w:ascii="Garamond" w:hAnsi="Garamond"/>
          <w:b w:val="0"/>
          <w:bCs w:val="0"/>
          <w:sz w:val="24"/>
          <w:szCs w:val="24"/>
          <w:lang w:eastAsia="it-IT"/>
        </w:rPr>
        <w:t>Interpretazione esami di radiodiagnostica</w:t>
      </w:r>
      <w:r w:rsidRPr="00286762">
        <w:rPr>
          <w:rFonts w:ascii="Garamond" w:hAnsi="Garamond"/>
          <w:b w:val="0"/>
          <w:bCs w:val="0"/>
          <w:sz w:val="24"/>
          <w:szCs w:val="24"/>
          <w:lang w:eastAsia="it-IT"/>
        </w:rPr>
        <w:t xml:space="preserve"> </w:t>
      </w:r>
    </w:p>
    <w:p w14:paraId="7C6F095C" w14:textId="77777777" w:rsidR="00355660" w:rsidRPr="00E22DCA" w:rsidRDefault="00355660" w:rsidP="00355660">
      <w:pPr>
        <w:pStyle w:val="Titolo1"/>
        <w:numPr>
          <w:ilvl w:val="0"/>
          <w:numId w:val="1"/>
        </w:numPr>
        <w:jc w:val="left"/>
        <w:rPr>
          <w:b w:val="0"/>
          <w:bCs w:val="0"/>
        </w:rPr>
      </w:pPr>
      <w:r w:rsidRPr="00286762">
        <w:rPr>
          <w:rFonts w:ascii="Garamond" w:hAnsi="Garamond"/>
          <w:b w:val="0"/>
          <w:bCs w:val="0"/>
          <w:sz w:val="24"/>
          <w:szCs w:val="24"/>
          <w:lang w:eastAsia="it-IT"/>
        </w:rPr>
        <w:t>Conoscere le correlazioni istopatologiche</w:t>
      </w:r>
      <w:r>
        <w:rPr>
          <w:rFonts w:ascii="Garamond" w:hAnsi="Garamond"/>
          <w:b w:val="0"/>
          <w:bCs w:val="0"/>
          <w:sz w:val="24"/>
          <w:szCs w:val="24"/>
          <w:lang w:eastAsia="it-IT"/>
        </w:rPr>
        <w:t xml:space="preserve"> con i principali quadri </w:t>
      </w:r>
      <w:proofErr w:type="spellStart"/>
      <w:r>
        <w:rPr>
          <w:rFonts w:ascii="Garamond" w:hAnsi="Garamond"/>
          <w:b w:val="0"/>
          <w:bCs w:val="0"/>
          <w:sz w:val="24"/>
          <w:szCs w:val="24"/>
          <w:lang w:eastAsia="it-IT"/>
        </w:rPr>
        <w:t>clinci</w:t>
      </w:r>
      <w:proofErr w:type="spellEnd"/>
    </w:p>
    <w:p w14:paraId="4AC6F812" w14:textId="77777777" w:rsidR="00355660" w:rsidRDefault="00355660" w:rsidP="00355660">
      <w:pPr>
        <w:pStyle w:val="Titolo1"/>
        <w:jc w:val="left"/>
        <w:rPr>
          <w:rFonts w:ascii="Garamond" w:hAnsi="Garamond"/>
          <w:sz w:val="24"/>
          <w:szCs w:val="24"/>
          <w:lang w:eastAsia="it-IT"/>
        </w:rPr>
      </w:pPr>
    </w:p>
    <w:p w14:paraId="4E27A8E0" w14:textId="77777777" w:rsidR="00355660" w:rsidRDefault="00355660" w:rsidP="00355660">
      <w:pPr>
        <w:pStyle w:val="Titolo1"/>
        <w:jc w:val="left"/>
        <w:rPr>
          <w:rFonts w:ascii="Garamond" w:hAnsi="Garamond"/>
          <w:sz w:val="24"/>
          <w:szCs w:val="24"/>
          <w:lang w:eastAsia="it-IT"/>
        </w:rPr>
      </w:pPr>
    </w:p>
    <w:p w14:paraId="62866726" w14:textId="77777777" w:rsidR="00355660" w:rsidRPr="00A272E1" w:rsidRDefault="00355660" w:rsidP="00355660">
      <w:pPr>
        <w:pStyle w:val="Titolo1"/>
        <w:jc w:val="left"/>
        <w:rPr>
          <w:rFonts w:ascii="Garamond" w:hAnsi="Garamond"/>
          <w:sz w:val="24"/>
          <w:szCs w:val="24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-24"/>
        <w:tblW w:w="0" w:type="auto"/>
        <w:tblLook w:val="04A0" w:firstRow="1" w:lastRow="0" w:firstColumn="1" w:lastColumn="0" w:noHBand="0" w:noVBand="1"/>
      </w:tblPr>
      <w:tblGrid>
        <w:gridCol w:w="3681"/>
        <w:gridCol w:w="3691"/>
        <w:gridCol w:w="3396"/>
      </w:tblGrid>
      <w:tr w:rsidR="00355660" w:rsidRPr="00C95A78" w14:paraId="50171FC0" w14:textId="77777777" w:rsidTr="00620FF4">
        <w:tc>
          <w:tcPr>
            <w:tcW w:w="3681" w:type="dxa"/>
          </w:tcPr>
          <w:p w14:paraId="59300B79" w14:textId="77777777" w:rsidR="00355660" w:rsidRPr="00C95A78" w:rsidRDefault="00355660" w:rsidP="00620FF4">
            <w:pPr>
              <w:pStyle w:val="Titolo1"/>
              <w:ind w:left="0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C95A78">
              <w:rPr>
                <w:rFonts w:ascii="Garamond" w:hAnsi="Garamond"/>
                <w:sz w:val="24"/>
                <w:szCs w:val="24"/>
                <w:lang w:eastAsia="it-IT"/>
              </w:rPr>
              <w:t>AREA MEDICA</w:t>
            </w:r>
          </w:p>
          <w:p w14:paraId="233505AA" w14:textId="77777777" w:rsidR="00355660" w:rsidRPr="00C95A78" w:rsidRDefault="00355660" w:rsidP="00620FF4">
            <w:pPr>
              <w:pStyle w:val="Titolo1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91" w:type="dxa"/>
          </w:tcPr>
          <w:p w14:paraId="44270307" w14:textId="77777777" w:rsidR="00355660" w:rsidRPr="00C95A78" w:rsidRDefault="00355660" w:rsidP="00620FF4">
            <w:pPr>
              <w:pStyle w:val="Titolo1"/>
              <w:ind w:left="0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C95A78">
              <w:rPr>
                <w:rFonts w:ascii="Garamond" w:hAnsi="Garamond"/>
                <w:sz w:val="24"/>
                <w:szCs w:val="24"/>
                <w:lang w:eastAsia="it-IT"/>
              </w:rPr>
              <w:t>AREA CHIRURGICA</w:t>
            </w:r>
          </w:p>
          <w:p w14:paraId="27AC0D32" w14:textId="77777777" w:rsidR="00355660" w:rsidRPr="00C95A78" w:rsidRDefault="00355660" w:rsidP="00620FF4">
            <w:pPr>
              <w:pStyle w:val="Titolo1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E82EEFD" w14:textId="77777777" w:rsidR="00355660" w:rsidRPr="00C95A78" w:rsidRDefault="00355660" w:rsidP="00620FF4">
            <w:pPr>
              <w:pStyle w:val="Titolo1"/>
              <w:ind w:left="0"/>
              <w:rPr>
                <w:rFonts w:ascii="Garamond" w:hAnsi="Garamond"/>
                <w:sz w:val="24"/>
                <w:szCs w:val="24"/>
                <w:lang w:eastAsia="it-IT"/>
              </w:rPr>
            </w:pPr>
            <w:r>
              <w:rPr>
                <w:rFonts w:ascii="Garamond" w:hAnsi="Garamond"/>
                <w:sz w:val="24"/>
                <w:szCs w:val="24"/>
                <w:lang w:eastAsia="it-IT"/>
              </w:rPr>
              <w:t>SERVIZI</w:t>
            </w:r>
          </w:p>
        </w:tc>
      </w:tr>
      <w:tr w:rsidR="00355660" w:rsidRPr="00C95A78" w14:paraId="7782C767" w14:textId="77777777" w:rsidTr="00620FF4">
        <w:tc>
          <w:tcPr>
            <w:tcW w:w="3681" w:type="dxa"/>
          </w:tcPr>
          <w:p w14:paraId="2229D94D" w14:textId="77777777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Diabetologia</w:t>
            </w:r>
          </w:p>
        </w:tc>
        <w:tc>
          <w:tcPr>
            <w:tcW w:w="3691" w:type="dxa"/>
          </w:tcPr>
          <w:p w14:paraId="3A821C90" w14:textId="77777777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Urologia</w:t>
            </w:r>
          </w:p>
        </w:tc>
        <w:tc>
          <w:tcPr>
            <w:tcW w:w="3396" w:type="dxa"/>
          </w:tcPr>
          <w:p w14:paraId="2C8EA5FE" w14:textId="77777777" w:rsidR="00355660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Radiologia </w:t>
            </w:r>
          </w:p>
        </w:tc>
      </w:tr>
      <w:tr w:rsidR="00355660" w:rsidRPr="00C95A78" w14:paraId="217DE417" w14:textId="77777777" w:rsidTr="00620FF4">
        <w:tc>
          <w:tcPr>
            <w:tcW w:w="3681" w:type="dxa"/>
          </w:tcPr>
          <w:p w14:paraId="6F28BB38" w14:textId="77777777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  <w:lang w:eastAsia="it-IT"/>
              </w:rPr>
              <w:t>Nefrologia</w:t>
            </w:r>
          </w:p>
        </w:tc>
        <w:tc>
          <w:tcPr>
            <w:tcW w:w="3691" w:type="dxa"/>
          </w:tcPr>
          <w:p w14:paraId="08A3367A" w14:textId="78EE661A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Radiologia Interventistica</w:t>
            </w:r>
          </w:p>
        </w:tc>
        <w:tc>
          <w:tcPr>
            <w:tcW w:w="3396" w:type="dxa"/>
          </w:tcPr>
          <w:p w14:paraId="786DA5C8" w14:textId="77777777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Neuroradiologia</w:t>
            </w:r>
          </w:p>
        </w:tc>
      </w:tr>
      <w:tr w:rsidR="00355660" w:rsidRPr="00C95A78" w14:paraId="72F5580A" w14:textId="77777777" w:rsidTr="00620FF4">
        <w:tc>
          <w:tcPr>
            <w:tcW w:w="3681" w:type="dxa"/>
          </w:tcPr>
          <w:p w14:paraId="75A418B3" w14:textId="77777777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Endocrinologia</w:t>
            </w:r>
          </w:p>
        </w:tc>
        <w:tc>
          <w:tcPr>
            <w:tcW w:w="3691" w:type="dxa"/>
          </w:tcPr>
          <w:p w14:paraId="33547CC5" w14:textId="77777777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B436137" w14:textId="77777777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Anatomia Patologica</w:t>
            </w:r>
          </w:p>
        </w:tc>
      </w:tr>
      <w:tr w:rsidR="00355660" w:rsidRPr="00C95A78" w14:paraId="6E49A2E6" w14:textId="77777777" w:rsidTr="00620FF4">
        <w:tc>
          <w:tcPr>
            <w:tcW w:w="3681" w:type="dxa"/>
          </w:tcPr>
          <w:p w14:paraId="493F6866" w14:textId="77777777" w:rsidR="00355660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Oncologia e Hospice</w:t>
            </w:r>
          </w:p>
        </w:tc>
        <w:tc>
          <w:tcPr>
            <w:tcW w:w="3691" w:type="dxa"/>
          </w:tcPr>
          <w:p w14:paraId="2094F922" w14:textId="77777777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E264C4B" w14:textId="59E1361F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Radioterapia</w:t>
            </w:r>
          </w:p>
        </w:tc>
      </w:tr>
      <w:tr w:rsidR="00355660" w:rsidRPr="00C95A78" w14:paraId="5138E171" w14:textId="77777777" w:rsidTr="00620FF4">
        <w:tc>
          <w:tcPr>
            <w:tcW w:w="3681" w:type="dxa"/>
          </w:tcPr>
          <w:p w14:paraId="565F150F" w14:textId="77777777" w:rsidR="00355660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Ematologia</w:t>
            </w:r>
          </w:p>
        </w:tc>
        <w:tc>
          <w:tcPr>
            <w:tcW w:w="3691" w:type="dxa"/>
          </w:tcPr>
          <w:p w14:paraId="18B7D2A5" w14:textId="77777777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F18B086" w14:textId="23A440D4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Medicina Nucleare</w:t>
            </w:r>
          </w:p>
        </w:tc>
      </w:tr>
      <w:tr w:rsidR="00355660" w:rsidRPr="00C95A78" w14:paraId="1E16EEBC" w14:textId="77777777" w:rsidTr="00620FF4">
        <w:tc>
          <w:tcPr>
            <w:tcW w:w="3681" w:type="dxa"/>
          </w:tcPr>
          <w:p w14:paraId="244BA230" w14:textId="397B5E18" w:rsidR="00355660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Reumatologia</w:t>
            </w:r>
          </w:p>
        </w:tc>
        <w:tc>
          <w:tcPr>
            <w:tcW w:w="3691" w:type="dxa"/>
          </w:tcPr>
          <w:p w14:paraId="0499CDE7" w14:textId="77777777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B7CCED1" w14:textId="77777777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355660" w:rsidRPr="00C95A78" w14:paraId="2D5B2358" w14:textId="77777777" w:rsidTr="00620FF4">
        <w:tc>
          <w:tcPr>
            <w:tcW w:w="3681" w:type="dxa"/>
          </w:tcPr>
          <w:p w14:paraId="2B9C5A03" w14:textId="5179ED94" w:rsidR="00355660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Gastroenterologia</w:t>
            </w:r>
          </w:p>
        </w:tc>
        <w:tc>
          <w:tcPr>
            <w:tcW w:w="3691" w:type="dxa"/>
          </w:tcPr>
          <w:p w14:paraId="2835DE6A" w14:textId="77777777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5A245C3" w14:textId="77777777" w:rsidR="00355660" w:rsidRPr="00C95A78" w:rsidRDefault="00355660" w:rsidP="00620FF4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</w:tbl>
    <w:p w14:paraId="16D6C52C" w14:textId="77777777" w:rsidR="00355660" w:rsidRDefault="00355660" w:rsidP="00355660">
      <w:pPr>
        <w:pStyle w:val="Titolo1"/>
        <w:ind w:left="0"/>
        <w:rPr>
          <w:b w:val="0"/>
          <w:bCs w:val="0"/>
        </w:rPr>
      </w:pPr>
    </w:p>
    <w:p w14:paraId="301E51BB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200358C5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057DEA9B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62ABEEB6" w14:textId="77777777" w:rsidR="00E60AA3" w:rsidRDefault="00E60AA3" w:rsidP="00F401FA">
      <w:pPr>
        <w:pStyle w:val="Titolo1"/>
        <w:ind w:left="0"/>
        <w:rPr>
          <w:b w:val="0"/>
          <w:bCs w:val="0"/>
        </w:rPr>
      </w:pPr>
    </w:p>
    <w:p w14:paraId="69968CB4" w14:textId="77777777" w:rsidR="00E60AA3" w:rsidRDefault="00E60AA3" w:rsidP="00F401FA">
      <w:pPr>
        <w:pStyle w:val="Titolo1"/>
        <w:ind w:left="0"/>
        <w:rPr>
          <w:b w:val="0"/>
          <w:bCs w:val="0"/>
        </w:rPr>
      </w:pPr>
    </w:p>
    <w:p w14:paraId="67C77E8B" w14:textId="77777777" w:rsidR="00E60AA3" w:rsidRDefault="00E60AA3" w:rsidP="00F401FA">
      <w:pPr>
        <w:pStyle w:val="Titolo1"/>
        <w:ind w:left="0"/>
        <w:rPr>
          <w:b w:val="0"/>
          <w:bCs w:val="0"/>
        </w:rPr>
      </w:pPr>
    </w:p>
    <w:p w14:paraId="40BCE045" w14:textId="77777777" w:rsidR="00E60AA3" w:rsidRDefault="00E60AA3" w:rsidP="00F401FA">
      <w:pPr>
        <w:pStyle w:val="Titolo1"/>
        <w:ind w:left="0"/>
        <w:rPr>
          <w:b w:val="0"/>
          <w:bCs w:val="0"/>
        </w:rPr>
      </w:pPr>
    </w:p>
    <w:p w14:paraId="490BEA17" w14:textId="77777777" w:rsidR="00E60AA3" w:rsidRDefault="00E60AA3" w:rsidP="00F401FA">
      <w:pPr>
        <w:pStyle w:val="Titolo1"/>
        <w:ind w:left="0"/>
        <w:rPr>
          <w:b w:val="0"/>
          <w:bCs w:val="0"/>
        </w:rPr>
      </w:pPr>
    </w:p>
    <w:p w14:paraId="19D749A5" w14:textId="77777777" w:rsidR="00E60AA3" w:rsidRDefault="00E60AA3" w:rsidP="00F401FA">
      <w:pPr>
        <w:pStyle w:val="Titolo1"/>
        <w:ind w:left="0"/>
        <w:rPr>
          <w:b w:val="0"/>
          <w:bCs w:val="0"/>
        </w:rPr>
      </w:pPr>
    </w:p>
    <w:p w14:paraId="3B181EC8" w14:textId="77777777" w:rsidR="00E60AA3" w:rsidRDefault="00E60AA3" w:rsidP="00F401FA">
      <w:pPr>
        <w:pStyle w:val="Titolo1"/>
        <w:ind w:left="0"/>
        <w:rPr>
          <w:b w:val="0"/>
          <w:bCs w:val="0"/>
        </w:rPr>
      </w:pPr>
    </w:p>
    <w:p w14:paraId="68C7CAA3" w14:textId="77777777" w:rsidR="00E60AA3" w:rsidRDefault="00E60AA3" w:rsidP="00F401FA">
      <w:pPr>
        <w:pStyle w:val="Titolo1"/>
        <w:ind w:left="0"/>
        <w:rPr>
          <w:b w:val="0"/>
          <w:bCs w:val="0"/>
        </w:rPr>
      </w:pPr>
    </w:p>
    <w:p w14:paraId="7EA9E725" w14:textId="77777777" w:rsidR="00E60AA3" w:rsidRDefault="00E60AA3" w:rsidP="00F401FA">
      <w:pPr>
        <w:pStyle w:val="Titolo1"/>
        <w:ind w:left="0"/>
        <w:rPr>
          <w:b w:val="0"/>
          <w:bCs w:val="0"/>
        </w:rPr>
      </w:pPr>
    </w:p>
    <w:p w14:paraId="6EF0D89D" w14:textId="23D83810" w:rsidR="00AB6F47" w:rsidRDefault="00AB6F47">
      <w:pPr>
        <w:rPr>
          <w:sz w:val="28"/>
          <w:szCs w:val="28"/>
        </w:rPr>
      </w:pPr>
      <w:r>
        <w:rPr>
          <w:b/>
          <w:bCs/>
        </w:rPr>
        <w:br w:type="page"/>
      </w:r>
    </w:p>
    <w:p w14:paraId="38EB8E10" w14:textId="77777777" w:rsidR="00E60AA3" w:rsidRDefault="00E60AA3" w:rsidP="00F401FA">
      <w:pPr>
        <w:pStyle w:val="Titolo1"/>
        <w:ind w:left="0"/>
        <w:rPr>
          <w:b w:val="0"/>
          <w:bCs w:val="0"/>
        </w:rPr>
      </w:pPr>
    </w:p>
    <w:p w14:paraId="269D73DC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45E14AA0" w14:textId="760B83ED" w:rsidR="002D0847" w:rsidRPr="0048505E" w:rsidRDefault="0048505E" w:rsidP="0048505E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48505E">
        <w:rPr>
          <w:rFonts w:ascii="Garamond" w:hAnsi="Garamond"/>
          <w:spacing w:val="-2"/>
          <w:sz w:val="26"/>
          <w:szCs w:val="26"/>
          <w:lang w:val="en-US"/>
        </w:rPr>
        <w:t>4</w:t>
      </w:r>
      <w:r w:rsidRPr="0048505E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TH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GASTROENTEROLOGICAL DISEASES</w:t>
      </w:r>
    </w:p>
    <w:p w14:paraId="6EF8AC25" w14:textId="77777777" w:rsidR="002D0847" w:rsidRPr="002D0847" w:rsidRDefault="002D0847" w:rsidP="002D0847">
      <w:pPr>
        <w:pStyle w:val="Titolo1"/>
        <w:rPr>
          <w:rFonts w:ascii="Garamond" w:hAnsi="Garamond"/>
          <w:spacing w:val="-2"/>
          <w:sz w:val="22"/>
          <w:szCs w:val="22"/>
          <w:lang w:val="en-US"/>
        </w:rPr>
      </w:pPr>
    </w:p>
    <w:p w14:paraId="17A7520A" w14:textId="53F8FD44" w:rsidR="0048505E" w:rsidRDefault="002D0847" w:rsidP="0048505E">
      <w:pPr>
        <w:pStyle w:val="Titolo1"/>
        <w:jc w:val="left"/>
        <w:rPr>
          <w:rFonts w:ascii="Garamond" w:hAnsi="Garamond"/>
          <w:sz w:val="24"/>
          <w:szCs w:val="24"/>
        </w:rPr>
      </w:pPr>
      <w:r w:rsidRPr="00C077F7">
        <w:rPr>
          <w:rFonts w:ascii="Garamond" w:hAnsi="Garamond"/>
          <w:sz w:val="24"/>
          <w:szCs w:val="24"/>
        </w:rPr>
        <w:t xml:space="preserve">Studente: </w:t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</w:rPr>
        <w:tab/>
      </w:r>
      <w:r w:rsidR="0048505E">
        <w:rPr>
          <w:rFonts w:ascii="Garamond" w:hAnsi="Garamond"/>
          <w:sz w:val="24"/>
          <w:szCs w:val="24"/>
        </w:rPr>
        <w:tab/>
      </w:r>
      <w:r w:rsidR="0048505E">
        <w:rPr>
          <w:rFonts w:ascii="Garamond" w:hAnsi="Garamond"/>
          <w:sz w:val="24"/>
          <w:szCs w:val="24"/>
        </w:rPr>
        <w:tab/>
      </w:r>
      <w:r w:rsidR="0048505E">
        <w:rPr>
          <w:rFonts w:ascii="Garamond" w:hAnsi="Garamond"/>
          <w:sz w:val="24"/>
          <w:szCs w:val="24"/>
        </w:rPr>
        <w:tab/>
      </w:r>
      <w:r w:rsidR="0048505E">
        <w:rPr>
          <w:rFonts w:ascii="Garamond" w:hAnsi="Garamond"/>
          <w:sz w:val="24"/>
          <w:szCs w:val="24"/>
        </w:rPr>
        <w:tab/>
      </w:r>
      <w:r w:rsidR="0048505E">
        <w:rPr>
          <w:rFonts w:ascii="Garamond" w:hAnsi="Garamond"/>
          <w:sz w:val="24"/>
          <w:szCs w:val="24"/>
        </w:rPr>
        <w:tab/>
      </w:r>
      <w:r w:rsidRPr="00C077F7">
        <w:rPr>
          <w:rFonts w:ascii="Garamond" w:hAnsi="Garamond"/>
          <w:sz w:val="24"/>
          <w:szCs w:val="24"/>
        </w:rPr>
        <w:t xml:space="preserve">Tutor: </w:t>
      </w:r>
      <w:r w:rsidRPr="00C077F7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Pr="00C077F7">
        <w:rPr>
          <w:rFonts w:ascii="Garamond" w:hAnsi="Garamond"/>
          <w:sz w:val="24"/>
          <w:szCs w:val="24"/>
        </w:rPr>
        <w:t xml:space="preserve">     </w:t>
      </w:r>
    </w:p>
    <w:p w14:paraId="54F10758" w14:textId="32D10486" w:rsidR="002D0847" w:rsidRPr="00C077F7" w:rsidRDefault="002D0847" w:rsidP="0048505E">
      <w:pPr>
        <w:pStyle w:val="Titolo1"/>
        <w:jc w:val="left"/>
        <w:rPr>
          <w:rFonts w:ascii="Garamond" w:hAnsi="Garamond"/>
          <w:sz w:val="24"/>
          <w:szCs w:val="24"/>
        </w:rPr>
      </w:pPr>
      <w:r w:rsidRPr="00C077F7">
        <w:rPr>
          <w:rFonts w:ascii="Garamond" w:hAnsi="Garamond"/>
          <w:spacing w:val="-5"/>
          <w:sz w:val="24"/>
          <w:szCs w:val="24"/>
        </w:rPr>
        <w:t xml:space="preserve">Periodo: </w:t>
      </w:r>
      <w:r w:rsidRPr="00C077F7">
        <w:rPr>
          <w:rFonts w:ascii="Garamond" w:hAnsi="Garamond"/>
          <w:sz w:val="24"/>
          <w:szCs w:val="24"/>
        </w:rPr>
        <w:t xml:space="preserve">dal </w:t>
      </w:r>
      <w:r w:rsidRPr="00C077F7">
        <w:rPr>
          <w:rFonts w:ascii="Garamond" w:hAnsi="Garamond"/>
          <w:sz w:val="24"/>
          <w:szCs w:val="24"/>
          <w:u w:val="single"/>
        </w:rPr>
        <w:tab/>
        <w:t xml:space="preserve">           </w:t>
      </w:r>
      <w:r w:rsidRPr="00C077F7">
        <w:rPr>
          <w:rFonts w:ascii="Garamond" w:hAnsi="Garamond"/>
          <w:sz w:val="24"/>
          <w:szCs w:val="24"/>
        </w:rPr>
        <w:t xml:space="preserve">      al   </w:t>
      </w:r>
      <w:r w:rsidRPr="00C077F7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Pr="00C077F7">
        <w:rPr>
          <w:rFonts w:ascii="Garamond" w:hAnsi="Garamond"/>
          <w:sz w:val="24"/>
          <w:szCs w:val="24"/>
        </w:rPr>
        <w:tab/>
      </w:r>
      <w:r w:rsidRPr="00C077F7">
        <w:rPr>
          <w:rFonts w:ascii="Garamond" w:hAnsi="Garamond"/>
          <w:sz w:val="24"/>
          <w:szCs w:val="24"/>
        </w:rPr>
        <w:tab/>
      </w:r>
      <w:r w:rsidRPr="00C077F7">
        <w:rPr>
          <w:rFonts w:ascii="Garamond" w:hAnsi="Garamond"/>
          <w:sz w:val="24"/>
          <w:szCs w:val="24"/>
        </w:rPr>
        <w:tab/>
      </w:r>
    </w:p>
    <w:p w14:paraId="3DB39735" w14:textId="62D96671" w:rsidR="002D0847" w:rsidRPr="00C077F7" w:rsidRDefault="002D0847" w:rsidP="0048505E">
      <w:pPr>
        <w:pStyle w:val="Titolo1"/>
        <w:jc w:val="left"/>
        <w:rPr>
          <w:rFonts w:ascii="Garamond" w:hAnsi="Garamond"/>
          <w:sz w:val="24"/>
          <w:szCs w:val="24"/>
        </w:rPr>
      </w:pPr>
      <w:r w:rsidRPr="00C077F7">
        <w:rPr>
          <w:rFonts w:ascii="Garamond" w:hAnsi="Garamond"/>
          <w:sz w:val="24"/>
          <w:szCs w:val="24"/>
        </w:rPr>
        <w:t xml:space="preserve">      U.O.: </w:t>
      </w:r>
      <w:r w:rsidR="0048505E" w:rsidRPr="00C077F7">
        <w:rPr>
          <w:rFonts w:ascii="Garamond" w:hAnsi="Garamond"/>
          <w:spacing w:val="-2"/>
          <w:sz w:val="24"/>
          <w:szCs w:val="24"/>
        </w:rPr>
        <w:t>EPATOLOGIA E GASTROENTEROLOGIA CON MALATTIE INFIAMMATORIE CRONICHE INTESTINALI</w:t>
      </w:r>
    </w:p>
    <w:p w14:paraId="2DBC96BC" w14:textId="77777777" w:rsidR="002D0847" w:rsidRDefault="002D0847" w:rsidP="0048505E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804"/>
        <w:gridCol w:w="427"/>
        <w:gridCol w:w="425"/>
        <w:gridCol w:w="425"/>
        <w:gridCol w:w="425"/>
        <w:gridCol w:w="425"/>
      </w:tblGrid>
      <w:tr w:rsidR="002D0847" w:rsidRPr="00681DDC" w14:paraId="380A2049" w14:textId="77777777" w:rsidTr="007E3BD1">
        <w:trPr>
          <w:trHeight w:val="1811"/>
        </w:trPr>
        <w:tc>
          <w:tcPr>
            <w:tcW w:w="850" w:type="dxa"/>
          </w:tcPr>
          <w:p w14:paraId="36EF72E7" w14:textId="77777777" w:rsidR="002D0847" w:rsidRPr="00681DDC" w:rsidRDefault="002D0847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B17E222" w14:textId="77777777" w:rsidR="002D0847" w:rsidRPr="00681DDC" w:rsidRDefault="002D0847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E4B0080" w14:textId="77777777" w:rsidR="002D0847" w:rsidRPr="00681DDC" w:rsidRDefault="002D0847" w:rsidP="007E3BD1">
            <w:pPr>
              <w:pStyle w:val="TableParagraph"/>
              <w:ind w:left="33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804" w:type="dxa"/>
            <w:tcBorders>
              <w:bottom w:val="single" w:sz="6" w:space="0" w:color="000000"/>
            </w:tcBorders>
          </w:tcPr>
          <w:p w14:paraId="1E5F19A6" w14:textId="77777777" w:rsidR="002D0847" w:rsidRPr="00681DDC" w:rsidRDefault="002D0847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167C58E" w14:textId="77777777" w:rsidR="002D0847" w:rsidRPr="00681DDC" w:rsidRDefault="002D0847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512A0AB" w14:textId="77777777" w:rsidR="002D0847" w:rsidRPr="00681DDC" w:rsidRDefault="002D0847" w:rsidP="007E3BD1">
            <w:pPr>
              <w:pStyle w:val="TableParagraph"/>
              <w:ind w:left="1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681DDC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7" w:type="dxa"/>
            <w:textDirection w:val="btLr"/>
          </w:tcPr>
          <w:p w14:paraId="76AA8FEB" w14:textId="77777777" w:rsidR="002D0847" w:rsidRPr="00681DDC" w:rsidRDefault="002D0847" w:rsidP="007E3BD1">
            <w:pPr>
              <w:pStyle w:val="TableParagraph"/>
              <w:spacing w:before="64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0860155F" w14:textId="77777777" w:rsidR="002D0847" w:rsidRPr="00681DDC" w:rsidRDefault="002D0847" w:rsidP="007E3BD1">
            <w:pPr>
              <w:pStyle w:val="TableParagraph"/>
              <w:spacing w:before="60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69209FAC" w14:textId="77777777" w:rsidR="002D0847" w:rsidRPr="00681DDC" w:rsidRDefault="002D0847" w:rsidP="007E3BD1">
            <w:pPr>
              <w:pStyle w:val="TableParagraph"/>
              <w:spacing w:before="59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5" w:type="dxa"/>
            <w:textDirection w:val="btLr"/>
          </w:tcPr>
          <w:p w14:paraId="239A723C" w14:textId="77777777" w:rsidR="002D0847" w:rsidRPr="00681DDC" w:rsidRDefault="002D0847" w:rsidP="007E3BD1">
            <w:pPr>
              <w:pStyle w:val="TableParagraph"/>
              <w:spacing w:before="59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771D3F16" w14:textId="77777777" w:rsidR="002D0847" w:rsidRPr="00681DDC" w:rsidRDefault="002D0847" w:rsidP="007E3BD1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2D0847" w:rsidRPr="00681DDC" w14:paraId="5EAEFF36" w14:textId="77777777" w:rsidTr="007E3BD1">
        <w:trPr>
          <w:trHeight w:val="724"/>
        </w:trPr>
        <w:tc>
          <w:tcPr>
            <w:tcW w:w="850" w:type="dxa"/>
            <w:tcBorders>
              <w:right w:val="single" w:sz="6" w:space="0" w:color="000000"/>
            </w:tcBorders>
          </w:tcPr>
          <w:p w14:paraId="77855C92" w14:textId="77777777" w:rsidR="002D0847" w:rsidRPr="00681DDC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34E4" w14:textId="77777777" w:rsidR="002D0847" w:rsidRPr="00681DDC" w:rsidRDefault="002D0847" w:rsidP="007E3BD1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8"/>
                <w:sz w:val="24"/>
                <w:szCs w:val="24"/>
              </w:rPr>
              <w:t>Raccogliere</w:t>
            </w:r>
            <w:r w:rsidRPr="00681DDC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8"/>
                <w:sz w:val="24"/>
                <w:szCs w:val="24"/>
              </w:rPr>
              <w:t>l’anamnesi</w:t>
            </w:r>
            <w:r w:rsidRPr="00681DDC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8"/>
                <w:sz w:val="24"/>
                <w:szCs w:val="24"/>
              </w:rPr>
              <w:t>orientata</w:t>
            </w:r>
            <w:r w:rsidRPr="00681DDC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8"/>
                <w:sz w:val="24"/>
                <w:szCs w:val="24"/>
              </w:rPr>
              <w:t>per malattie epatiche e infiammatorie croniche intestinali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1122DF61" w14:textId="77777777" w:rsidR="002D0847" w:rsidRPr="00681DDC" w:rsidRDefault="002D0847" w:rsidP="007E3BD1">
            <w:pPr>
              <w:pStyle w:val="TableParagraph"/>
              <w:spacing w:before="18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1E049D5" w14:textId="77777777" w:rsidR="002D0847" w:rsidRPr="00681DDC" w:rsidRDefault="002D0847" w:rsidP="007E3BD1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47D2FB2" w14:textId="77777777" w:rsidR="002D0847" w:rsidRPr="00681DDC" w:rsidRDefault="002D0847" w:rsidP="007E3BD1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19B85CD" w14:textId="77777777" w:rsidR="002D0847" w:rsidRPr="00681DDC" w:rsidRDefault="002D0847" w:rsidP="007E3BD1">
            <w:pPr>
              <w:pStyle w:val="TableParagraph"/>
              <w:spacing w:before="18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668D48C" w14:textId="77777777" w:rsidR="002D0847" w:rsidRPr="00681DDC" w:rsidRDefault="002D0847" w:rsidP="007E3BD1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681DDC" w14:paraId="36FEBBFD" w14:textId="77777777" w:rsidTr="007E3BD1">
        <w:trPr>
          <w:trHeight w:val="361"/>
        </w:trPr>
        <w:tc>
          <w:tcPr>
            <w:tcW w:w="850" w:type="dxa"/>
            <w:tcBorders>
              <w:right w:val="single" w:sz="6" w:space="0" w:color="000000"/>
            </w:tcBorders>
          </w:tcPr>
          <w:p w14:paraId="7A819A39" w14:textId="77777777" w:rsidR="002D0847" w:rsidRPr="00681DDC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7437" w14:textId="77777777" w:rsidR="002D0847" w:rsidRPr="00681DDC" w:rsidRDefault="002D0847" w:rsidP="007E3BD1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Eseguire</w:t>
            </w:r>
            <w:r w:rsidRPr="00681DDC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l’esame</w:t>
            </w:r>
            <w:r w:rsidRPr="00681DD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obiettivo</w:t>
            </w:r>
            <w:r w:rsidRPr="00681DD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completo</w:t>
            </w:r>
            <w:r w:rsidRPr="00681DDC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dell’addome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67A55764" w14:textId="77777777" w:rsidR="002D0847" w:rsidRPr="00681DDC" w:rsidRDefault="002D0847" w:rsidP="007E3BD1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D16895E" w14:textId="77777777" w:rsidR="002D0847" w:rsidRPr="00681DDC" w:rsidRDefault="002D084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4A0C685" w14:textId="77777777" w:rsidR="002D0847" w:rsidRPr="00681DDC" w:rsidRDefault="002D084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6ECC152" w14:textId="77777777" w:rsidR="002D0847" w:rsidRPr="00681DDC" w:rsidRDefault="002D084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3C13AEF" w14:textId="77777777" w:rsidR="002D0847" w:rsidRPr="00681DDC" w:rsidRDefault="002D0847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681DDC" w14:paraId="4544C728" w14:textId="77777777" w:rsidTr="007E3BD1">
        <w:trPr>
          <w:trHeight w:val="361"/>
        </w:trPr>
        <w:tc>
          <w:tcPr>
            <w:tcW w:w="850" w:type="dxa"/>
            <w:tcBorders>
              <w:right w:val="single" w:sz="6" w:space="0" w:color="000000"/>
            </w:tcBorders>
          </w:tcPr>
          <w:p w14:paraId="657EB897" w14:textId="77777777" w:rsidR="002D0847" w:rsidRPr="00681DDC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C7756" w14:textId="77777777" w:rsidR="002D0847" w:rsidRPr="00681DDC" w:rsidRDefault="002D0847" w:rsidP="007E3BD1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Indicazione</w:t>
            </w:r>
            <w:r w:rsidRPr="00681DDC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valutazione</w:t>
            </w:r>
            <w:r w:rsidRPr="00681DDC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ecografia addome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46FAE918" w14:textId="77777777" w:rsidR="002D0847" w:rsidRPr="00681DDC" w:rsidRDefault="002D0847" w:rsidP="007E3BD1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2CD292B" w14:textId="77777777" w:rsidR="002D0847" w:rsidRPr="00681DDC" w:rsidRDefault="002D084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3B11C3B" w14:textId="77777777" w:rsidR="002D0847" w:rsidRPr="00681DDC" w:rsidRDefault="002D084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C94D375" w14:textId="77777777" w:rsidR="002D0847" w:rsidRPr="00681DDC" w:rsidRDefault="002D084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481090B" w14:textId="77777777" w:rsidR="002D0847" w:rsidRPr="00681DDC" w:rsidRDefault="002D0847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681DDC" w14:paraId="5004F2BF" w14:textId="77777777" w:rsidTr="007E3BD1">
        <w:trPr>
          <w:trHeight w:val="361"/>
        </w:trPr>
        <w:tc>
          <w:tcPr>
            <w:tcW w:w="850" w:type="dxa"/>
            <w:tcBorders>
              <w:right w:val="single" w:sz="6" w:space="0" w:color="000000"/>
            </w:tcBorders>
          </w:tcPr>
          <w:p w14:paraId="7A993367" w14:textId="77777777" w:rsidR="002D0847" w:rsidRPr="00681DDC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E982" w14:textId="77777777" w:rsidR="002D0847" w:rsidRPr="00681DDC" w:rsidRDefault="002D0847" w:rsidP="007E3BD1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Tecniche</w:t>
            </w:r>
            <w:r w:rsidRPr="00681DDC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di</w:t>
            </w:r>
            <w:r w:rsidRPr="00681DDC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esecuzione</w:t>
            </w:r>
            <w:r w:rsidRPr="00681DDC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esame</w:t>
            </w:r>
            <w:r w:rsidRPr="00681DDC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elastografico</w:t>
            </w:r>
            <w:proofErr w:type="spellEnd"/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14EBFA12" w14:textId="77777777" w:rsidR="002D0847" w:rsidRPr="00681DDC" w:rsidRDefault="002D0847" w:rsidP="007E3BD1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BE52FD9" w14:textId="77777777" w:rsidR="002D0847" w:rsidRPr="00681DDC" w:rsidRDefault="002D084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2697138" w14:textId="77777777" w:rsidR="002D0847" w:rsidRPr="00681DDC" w:rsidRDefault="002D084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22965F0" w14:textId="77777777" w:rsidR="002D0847" w:rsidRPr="00681DDC" w:rsidRDefault="002D084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9384D95" w14:textId="77777777" w:rsidR="002D0847" w:rsidRPr="00681DDC" w:rsidRDefault="002D0847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681DDC" w14:paraId="38DB253A" w14:textId="77777777" w:rsidTr="007E3BD1">
        <w:trPr>
          <w:trHeight w:val="1150"/>
        </w:trPr>
        <w:tc>
          <w:tcPr>
            <w:tcW w:w="850" w:type="dxa"/>
            <w:tcBorders>
              <w:right w:val="single" w:sz="6" w:space="0" w:color="000000"/>
            </w:tcBorders>
          </w:tcPr>
          <w:p w14:paraId="68E15AE6" w14:textId="77777777" w:rsidR="002D0847" w:rsidRPr="00681DDC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0C16" w14:textId="77777777" w:rsidR="002D0847" w:rsidRPr="00681DDC" w:rsidRDefault="002D0847" w:rsidP="007E3BD1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Valutazione</w:t>
            </w:r>
            <w:r w:rsidRPr="00681DDC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e</w:t>
            </w:r>
            <w:r w:rsidRPr="00681DDC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discussione</w:t>
            </w:r>
            <w:r w:rsidRPr="00681DDC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del</w:t>
            </w:r>
            <w:r w:rsidRPr="00681DDC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quadro</w:t>
            </w:r>
            <w:r w:rsidRPr="00681DDC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clinico</w:t>
            </w:r>
            <w:r w:rsidRPr="00681DDC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681DDC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un</w:t>
            </w:r>
            <w:r w:rsidRPr="00681DDC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paziente</w:t>
            </w:r>
          </w:p>
          <w:p w14:paraId="61017C5C" w14:textId="77777777" w:rsidR="002D0847" w:rsidRPr="00681DDC" w:rsidRDefault="002D0847" w:rsidP="007E3BD1">
            <w:pPr>
              <w:pStyle w:val="TableParagraph"/>
              <w:spacing w:before="2" w:line="360" w:lineRule="atLeast"/>
              <w:ind w:left="116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con</w:t>
            </w:r>
            <w:r w:rsidRPr="00681DDC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sospetta</w:t>
            </w:r>
            <w:r w:rsidRPr="00681DDC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neoplasia</w:t>
            </w:r>
            <w:r w:rsidRPr="00681DDC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epatica,</w:t>
            </w:r>
            <w:r w:rsidRPr="00681DDC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delle</w:t>
            </w:r>
            <w:r w:rsidRPr="00681DDC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vie</w:t>
            </w:r>
            <w:r w:rsidRPr="00681DDC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biliari</w:t>
            </w:r>
            <w:r w:rsidRPr="00681DDC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o</w:t>
            </w:r>
            <w:r w:rsidRPr="00681DDC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del</w:t>
            </w:r>
            <w:r w:rsidRPr="00681DDC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 xml:space="preserve">pancreas </w:t>
            </w:r>
            <w:r w:rsidRPr="00681DDC">
              <w:rPr>
                <w:rFonts w:ascii="Garamond" w:hAnsi="Garamond"/>
                <w:sz w:val="24"/>
                <w:szCs w:val="24"/>
              </w:rPr>
              <w:t>e/o</w:t>
            </w:r>
            <w:r w:rsidRPr="00681DDC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con</w:t>
            </w:r>
            <w:r w:rsidRPr="00681DDC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colestasi</w:t>
            </w:r>
            <w:r w:rsidRPr="00681DDC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intra</w:t>
            </w:r>
            <w:r w:rsidRPr="00681DDC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o</w:t>
            </w:r>
            <w:r w:rsidRPr="00681DDC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extraepatica</w:t>
            </w:r>
            <w:r w:rsidRPr="00681DDC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alla</w:t>
            </w:r>
            <w:r w:rsidRPr="00681DDC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luce</w:t>
            </w:r>
            <w:r w:rsidRPr="00681DDC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anche</w:t>
            </w:r>
            <w:r w:rsidRPr="00681DDC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degli esami di imaging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110CC37F" w14:textId="77777777" w:rsidR="002D0847" w:rsidRPr="00681DDC" w:rsidRDefault="002D0847" w:rsidP="007E3BD1">
            <w:pPr>
              <w:pStyle w:val="TableParagraph"/>
              <w:spacing w:before="225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1B48C18" w14:textId="77777777" w:rsidR="002D0847" w:rsidRPr="00681DDC" w:rsidRDefault="002D0847" w:rsidP="007E3BD1">
            <w:pPr>
              <w:pStyle w:val="TableParagraph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66F4DF5" w14:textId="77777777" w:rsidR="002D0847" w:rsidRPr="00681DDC" w:rsidRDefault="002D0847" w:rsidP="007E3BD1">
            <w:pPr>
              <w:pStyle w:val="TableParagraph"/>
              <w:spacing w:before="225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70E96A8" w14:textId="77777777" w:rsidR="002D0847" w:rsidRPr="00681DDC" w:rsidRDefault="002D084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5B67F2C" w14:textId="77777777" w:rsidR="002D0847" w:rsidRPr="00681DDC" w:rsidRDefault="002D0847" w:rsidP="007E3BD1">
            <w:pPr>
              <w:pStyle w:val="TableParagraph"/>
              <w:spacing w:before="225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539BA82" w14:textId="77777777" w:rsidR="002D0847" w:rsidRPr="00681DDC" w:rsidRDefault="002D084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2B5136C" w14:textId="77777777" w:rsidR="002D0847" w:rsidRPr="00681DDC" w:rsidRDefault="002D0847" w:rsidP="007E3BD1">
            <w:pPr>
              <w:pStyle w:val="TableParagraph"/>
              <w:spacing w:before="225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7B6FC5D" w14:textId="77777777" w:rsidR="002D0847" w:rsidRPr="00681DDC" w:rsidRDefault="002D0847" w:rsidP="007E3BD1">
            <w:pPr>
              <w:pStyle w:val="TableParagraph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1FC455E" w14:textId="77777777" w:rsidR="002D0847" w:rsidRPr="00681DDC" w:rsidRDefault="002D0847" w:rsidP="007E3BD1">
            <w:pPr>
              <w:pStyle w:val="TableParagraph"/>
              <w:spacing w:before="225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5FDE8DC" w14:textId="77777777" w:rsidR="002D0847" w:rsidRPr="00681DDC" w:rsidRDefault="002D0847" w:rsidP="007E3BD1">
            <w:pPr>
              <w:pStyle w:val="TableParagraph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681DDC" w14:paraId="0E114446" w14:textId="77777777" w:rsidTr="007E3BD1">
        <w:trPr>
          <w:trHeight w:val="1449"/>
        </w:trPr>
        <w:tc>
          <w:tcPr>
            <w:tcW w:w="850" w:type="dxa"/>
          </w:tcPr>
          <w:p w14:paraId="4A3002BA" w14:textId="77777777" w:rsidR="002D0847" w:rsidRPr="00681DDC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</w:tcBorders>
          </w:tcPr>
          <w:p w14:paraId="2EE57F8D" w14:textId="77777777" w:rsidR="002D0847" w:rsidRPr="00681DDC" w:rsidRDefault="002D0847" w:rsidP="007E3BD1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Interpretare</w:t>
            </w:r>
            <w:r w:rsidRPr="00681DDC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il</w:t>
            </w:r>
            <w:r w:rsidRPr="00681DDC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significato</w:t>
            </w:r>
            <w:r w:rsidRPr="00681DDC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di</w:t>
            </w:r>
            <w:r w:rsidRPr="00681DDC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parametri</w:t>
            </w:r>
            <w:r w:rsidRPr="00681DDC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clinici</w:t>
            </w:r>
            <w:r w:rsidRPr="00681DDC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e</w:t>
            </w:r>
            <w:r w:rsidRPr="00681DDC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laboratoristici</w:t>
            </w:r>
          </w:p>
          <w:p w14:paraId="355AFFDE" w14:textId="77777777" w:rsidR="002D0847" w:rsidRPr="00681DDC" w:rsidRDefault="002D0847" w:rsidP="007E3BD1">
            <w:pPr>
              <w:pStyle w:val="TableParagraph"/>
              <w:spacing w:before="2" w:line="360" w:lineRule="atLeast"/>
              <w:ind w:left="117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2"/>
                <w:sz w:val="24"/>
                <w:szCs w:val="24"/>
              </w:rPr>
              <w:t>nella</w:t>
            </w:r>
            <w:r w:rsidRPr="00681DDC">
              <w:rPr>
                <w:rFonts w:ascii="Garamond" w:hAnsi="Garamond"/>
                <w:spacing w:val="-16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2"/>
                <w:sz w:val="24"/>
                <w:szCs w:val="24"/>
              </w:rPr>
              <w:t>diagnostica</w:t>
            </w:r>
            <w:r w:rsidRPr="00681DDC">
              <w:rPr>
                <w:rFonts w:ascii="Garamond" w:hAnsi="Garamond"/>
                <w:spacing w:val="-15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2"/>
                <w:sz w:val="24"/>
                <w:szCs w:val="24"/>
              </w:rPr>
              <w:t>delle</w:t>
            </w:r>
            <w:r w:rsidRPr="00681DDC">
              <w:rPr>
                <w:rFonts w:ascii="Garamond" w:hAnsi="Garamond"/>
                <w:spacing w:val="-16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2"/>
                <w:sz w:val="24"/>
                <w:szCs w:val="24"/>
              </w:rPr>
              <w:t>principali</w:t>
            </w:r>
            <w:r w:rsidRPr="00681DDC">
              <w:rPr>
                <w:rFonts w:ascii="Garamond" w:hAnsi="Garamond"/>
                <w:spacing w:val="-15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2"/>
                <w:sz w:val="24"/>
                <w:szCs w:val="24"/>
              </w:rPr>
              <w:t>patologie</w:t>
            </w:r>
            <w:r w:rsidRPr="00681DDC">
              <w:rPr>
                <w:rFonts w:ascii="Garamond" w:hAnsi="Garamond"/>
                <w:spacing w:val="-16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2"/>
                <w:sz w:val="24"/>
                <w:szCs w:val="24"/>
              </w:rPr>
              <w:t xml:space="preserve">digestive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 xml:space="preserve">(emorragie digestive, epatopatie acute e croniche, ulcera </w:t>
            </w:r>
            <w:r w:rsidRPr="00681DDC">
              <w:rPr>
                <w:rFonts w:ascii="Garamond" w:hAnsi="Garamond"/>
                <w:sz w:val="24"/>
                <w:szCs w:val="24"/>
              </w:rPr>
              <w:t>peptica,</w:t>
            </w:r>
            <w:r w:rsidRPr="00681DDC">
              <w:rPr>
                <w:rFonts w:ascii="Garamond" w:hAnsi="Garamond"/>
                <w:spacing w:val="-18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pancreatiti</w:t>
            </w:r>
            <w:r w:rsidRPr="00681DDC">
              <w:rPr>
                <w:rFonts w:ascii="Garamond" w:hAnsi="Garamond"/>
                <w:spacing w:val="-17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acute</w:t>
            </w:r>
            <w:r w:rsidRPr="00681DDC">
              <w:rPr>
                <w:rFonts w:ascii="Garamond" w:hAnsi="Garamond"/>
                <w:spacing w:val="-18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e</w:t>
            </w:r>
            <w:r w:rsidRPr="00681DDC">
              <w:rPr>
                <w:rFonts w:ascii="Garamond" w:hAnsi="Garamond"/>
                <w:spacing w:val="-17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croniche,</w:t>
            </w:r>
            <w:r w:rsidRPr="00681DDC">
              <w:rPr>
                <w:rFonts w:ascii="Garamond" w:hAnsi="Garamond"/>
                <w:spacing w:val="-18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epatiti</w:t>
            </w:r>
            <w:r w:rsidRPr="00681DDC">
              <w:rPr>
                <w:rFonts w:ascii="Garamond" w:hAnsi="Garamond"/>
                <w:spacing w:val="-17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virali)</w:t>
            </w:r>
          </w:p>
        </w:tc>
        <w:tc>
          <w:tcPr>
            <w:tcW w:w="427" w:type="dxa"/>
          </w:tcPr>
          <w:p w14:paraId="7F16B199" w14:textId="77777777" w:rsidR="002D0847" w:rsidRPr="00681DDC" w:rsidRDefault="002D0847" w:rsidP="007E3BD1">
            <w:pPr>
              <w:pStyle w:val="TableParagraph"/>
              <w:spacing w:before="225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4A84580" w14:textId="77777777" w:rsidR="002D0847" w:rsidRPr="00681DDC" w:rsidRDefault="002D0847" w:rsidP="007E3BD1">
            <w:pPr>
              <w:pStyle w:val="TableParagraph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67F1058" w14:textId="77777777" w:rsidR="002D0847" w:rsidRPr="00681DDC" w:rsidRDefault="002D0847" w:rsidP="007E3BD1">
            <w:pPr>
              <w:pStyle w:val="TableParagraph"/>
              <w:spacing w:before="225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3A2FFCC" w14:textId="77777777" w:rsidR="002D0847" w:rsidRPr="00681DDC" w:rsidRDefault="002D084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F3C0A4E" w14:textId="77777777" w:rsidR="002D0847" w:rsidRPr="00681DDC" w:rsidRDefault="002D0847" w:rsidP="007E3BD1">
            <w:pPr>
              <w:pStyle w:val="TableParagraph"/>
              <w:spacing w:before="225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D6419F9" w14:textId="77777777" w:rsidR="002D0847" w:rsidRPr="00681DDC" w:rsidRDefault="002D084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4450B72" w14:textId="77777777" w:rsidR="002D0847" w:rsidRPr="00681DDC" w:rsidRDefault="002D0847" w:rsidP="007E3BD1">
            <w:pPr>
              <w:pStyle w:val="TableParagraph"/>
              <w:spacing w:before="225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7D4F1C6" w14:textId="77777777" w:rsidR="002D0847" w:rsidRPr="00681DDC" w:rsidRDefault="002D0847" w:rsidP="007E3BD1">
            <w:pPr>
              <w:pStyle w:val="TableParagraph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F4C1F35" w14:textId="77777777" w:rsidR="002D0847" w:rsidRPr="00681DDC" w:rsidRDefault="002D0847" w:rsidP="007E3BD1">
            <w:pPr>
              <w:pStyle w:val="TableParagraph"/>
              <w:spacing w:before="225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6560BD8" w14:textId="77777777" w:rsidR="002D0847" w:rsidRPr="00681DDC" w:rsidRDefault="002D0847" w:rsidP="007E3BD1">
            <w:pPr>
              <w:pStyle w:val="TableParagraph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681DDC" w14:paraId="7476247B" w14:textId="77777777" w:rsidTr="007E3BD1">
        <w:trPr>
          <w:trHeight w:val="1086"/>
        </w:trPr>
        <w:tc>
          <w:tcPr>
            <w:tcW w:w="850" w:type="dxa"/>
          </w:tcPr>
          <w:p w14:paraId="4774ECFF" w14:textId="77777777" w:rsidR="002D0847" w:rsidRPr="00681DDC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BB4DBFC" w14:textId="77777777" w:rsidR="002D0847" w:rsidRPr="00681DDC" w:rsidRDefault="002D0847" w:rsidP="007E3BD1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Apprendere</w:t>
            </w:r>
            <w:r w:rsidRPr="00681DDC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le</w:t>
            </w:r>
            <w:r w:rsidRPr="00681DDC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nozioni</w:t>
            </w:r>
            <w:r w:rsidRPr="00681DDC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base</w:t>
            </w:r>
            <w:r w:rsidRPr="00681DDC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riguardo</w:t>
            </w:r>
            <w:r w:rsidRPr="00681DDC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le</w:t>
            </w:r>
            <w:r w:rsidRPr="00681DDC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indicazioni,</w:t>
            </w:r>
            <w:r w:rsidRPr="00681DDC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modalità</w:t>
            </w:r>
          </w:p>
          <w:p w14:paraId="14683B3A" w14:textId="77777777" w:rsidR="002D0847" w:rsidRPr="00681DDC" w:rsidRDefault="002D0847" w:rsidP="007E3BD1">
            <w:pPr>
              <w:pStyle w:val="TableParagraph"/>
              <w:spacing w:before="2" w:line="360" w:lineRule="atLeast"/>
              <w:ind w:left="117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681DDC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esecuzione</w:t>
            </w:r>
            <w:r w:rsidRPr="00681DDC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ed</w:t>
            </w:r>
            <w:r w:rsidRPr="00681DDC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interpretazione</w:t>
            </w:r>
            <w:r w:rsidRPr="00681DDC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681DDC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endoscopie</w:t>
            </w:r>
            <w:r w:rsidRPr="00681DDC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digestive</w:t>
            </w:r>
            <w:r w:rsidRPr="00681DDC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 xml:space="preserve">ed </w:t>
            </w:r>
            <w:r w:rsidRPr="00681DDC">
              <w:rPr>
                <w:rFonts w:ascii="Garamond" w:hAnsi="Garamond"/>
                <w:sz w:val="24"/>
                <w:szCs w:val="24"/>
              </w:rPr>
              <w:t>ecografie</w:t>
            </w:r>
            <w:r w:rsidRPr="00681DDC">
              <w:rPr>
                <w:rFonts w:ascii="Garamond" w:hAnsi="Garamond"/>
                <w:spacing w:val="-16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dell’addome</w:t>
            </w:r>
            <w:r w:rsidRPr="00681DDC">
              <w:rPr>
                <w:rFonts w:ascii="Garamond" w:hAnsi="Garamond"/>
                <w:spacing w:val="-16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z w:val="24"/>
                <w:szCs w:val="24"/>
              </w:rPr>
              <w:t>superiore</w:t>
            </w:r>
          </w:p>
        </w:tc>
        <w:tc>
          <w:tcPr>
            <w:tcW w:w="427" w:type="dxa"/>
          </w:tcPr>
          <w:p w14:paraId="7DB4CA1A" w14:textId="77777777" w:rsidR="002D0847" w:rsidRPr="00681DDC" w:rsidRDefault="002D084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BBA43D4" w14:textId="77777777" w:rsidR="002D0847" w:rsidRPr="00681DDC" w:rsidRDefault="002D0847" w:rsidP="007E3BD1">
            <w:pPr>
              <w:pStyle w:val="TableParagraph"/>
              <w:spacing w:before="1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3C8E392" w14:textId="77777777" w:rsidR="002D0847" w:rsidRPr="00681DDC" w:rsidRDefault="002D084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CCF43C9" w14:textId="77777777" w:rsidR="002D0847" w:rsidRPr="00681DDC" w:rsidRDefault="002D0847" w:rsidP="007E3BD1">
            <w:pPr>
              <w:pStyle w:val="TableParagraph"/>
              <w:spacing w:before="1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6685781" w14:textId="77777777" w:rsidR="002D0847" w:rsidRPr="00681DDC" w:rsidRDefault="002D084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BF1AF67" w14:textId="77777777" w:rsidR="002D0847" w:rsidRPr="00681DDC" w:rsidRDefault="002D0847" w:rsidP="007E3BD1">
            <w:pPr>
              <w:pStyle w:val="TableParagraph"/>
              <w:spacing w:before="1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1E2DD75" w14:textId="77777777" w:rsidR="002D0847" w:rsidRPr="00681DDC" w:rsidRDefault="002D084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7569F94" w14:textId="77777777" w:rsidR="002D0847" w:rsidRPr="00681DDC" w:rsidRDefault="002D0847" w:rsidP="007E3BD1">
            <w:pPr>
              <w:pStyle w:val="TableParagraph"/>
              <w:spacing w:before="1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134D4F3" w14:textId="77777777" w:rsidR="002D0847" w:rsidRPr="00681DDC" w:rsidRDefault="002D084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2DA1C22" w14:textId="77777777" w:rsidR="002D0847" w:rsidRPr="00681DDC" w:rsidRDefault="002D0847" w:rsidP="007E3BD1">
            <w:pPr>
              <w:pStyle w:val="TableParagraph"/>
              <w:spacing w:before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681DDC" w14:paraId="5CE65C89" w14:textId="77777777" w:rsidTr="007E3BD1">
        <w:trPr>
          <w:trHeight w:val="724"/>
        </w:trPr>
        <w:tc>
          <w:tcPr>
            <w:tcW w:w="850" w:type="dxa"/>
          </w:tcPr>
          <w:p w14:paraId="7362849B" w14:textId="77777777" w:rsidR="002D0847" w:rsidRPr="00681DDC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5862D50" w14:textId="77777777" w:rsidR="002D0847" w:rsidRPr="00681DDC" w:rsidRDefault="002D0847" w:rsidP="007E3BD1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Discriminare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le</w:t>
            </w:r>
            <w:r w:rsidRPr="00681DD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possibili</w:t>
            </w:r>
            <w:r w:rsidRPr="00681DD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cause</w:t>
            </w:r>
            <w:r w:rsidRPr="00681DDC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di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dolore</w:t>
            </w:r>
            <w:r w:rsidRPr="00681DDC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addominale</w:t>
            </w:r>
            <w:r w:rsidRPr="00681DD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acuto</w:t>
            </w:r>
            <w:r w:rsidRPr="00681DD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10"/>
                <w:sz w:val="24"/>
                <w:szCs w:val="24"/>
              </w:rPr>
              <w:t>o</w:t>
            </w:r>
          </w:p>
          <w:p w14:paraId="27852B68" w14:textId="77777777" w:rsidR="002D0847" w:rsidRPr="00681DDC" w:rsidRDefault="002D0847" w:rsidP="007E3BD1">
            <w:pPr>
              <w:pStyle w:val="TableParagraph"/>
              <w:spacing w:before="40"/>
              <w:ind w:left="117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2"/>
                <w:sz w:val="24"/>
                <w:szCs w:val="24"/>
              </w:rPr>
              <w:t>cronico</w:t>
            </w:r>
          </w:p>
        </w:tc>
        <w:tc>
          <w:tcPr>
            <w:tcW w:w="427" w:type="dxa"/>
          </w:tcPr>
          <w:p w14:paraId="3ADF0A5A" w14:textId="77777777" w:rsidR="002D0847" w:rsidRPr="00681DDC" w:rsidRDefault="002D0847" w:rsidP="007E3BD1">
            <w:pPr>
              <w:pStyle w:val="TableParagraph"/>
              <w:spacing w:before="184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99CE2CF" w14:textId="77777777" w:rsidR="002D0847" w:rsidRPr="00681DDC" w:rsidRDefault="002D0847" w:rsidP="007E3BD1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2B5D6F2" w14:textId="77777777" w:rsidR="002D0847" w:rsidRPr="00681DDC" w:rsidRDefault="002D0847" w:rsidP="007E3BD1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503E127" w14:textId="77777777" w:rsidR="002D0847" w:rsidRPr="00681DDC" w:rsidRDefault="002D0847" w:rsidP="007E3BD1">
            <w:pPr>
              <w:pStyle w:val="TableParagraph"/>
              <w:spacing w:before="184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0E1437A" w14:textId="77777777" w:rsidR="002D0847" w:rsidRPr="00681DDC" w:rsidRDefault="002D0847" w:rsidP="007E3BD1">
            <w:pPr>
              <w:pStyle w:val="TableParagraph"/>
              <w:spacing w:before="18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681DDC" w14:paraId="1C408026" w14:textId="77777777" w:rsidTr="007E3BD1">
        <w:trPr>
          <w:trHeight w:val="361"/>
        </w:trPr>
        <w:tc>
          <w:tcPr>
            <w:tcW w:w="850" w:type="dxa"/>
          </w:tcPr>
          <w:p w14:paraId="0C78DCF9" w14:textId="77777777" w:rsidR="002D0847" w:rsidRPr="00681DDC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3C1FC4D" w14:textId="77777777" w:rsidR="002D0847" w:rsidRPr="00681DDC" w:rsidRDefault="002D0847" w:rsidP="007E3BD1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Valutare</w:t>
            </w:r>
            <w:r w:rsidRPr="00681DDC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correttamente</w:t>
            </w:r>
            <w:r w:rsidRPr="00681DDC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la</w:t>
            </w:r>
            <w:r w:rsidRPr="00681DDC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presenza</w:t>
            </w:r>
            <w:r w:rsidRPr="00681DDC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681DDC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4"/>
                <w:sz w:val="24"/>
                <w:szCs w:val="24"/>
              </w:rPr>
              <w:t>ascite</w:t>
            </w:r>
          </w:p>
        </w:tc>
        <w:tc>
          <w:tcPr>
            <w:tcW w:w="427" w:type="dxa"/>
          </w:tcPr>
          <w:p w14:paraId="13F8C029" w14:textId="77777777" w:rsidR="002D0847" w:rsidRPr="00681DDC" w:rsidRDefault="002D0847" w:rsidP="007E3BD1">
            <w:pPr>
              <w:pStyle w:val="TableParagraph"/>
              <w:spacing w:before="2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8F0A27C" w14:textId="77777777" w:rsidR="002D0847" w:rsidRPr="00681DDC" w:rsidRDefault="002D084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29654B9" w14:textId="77777777" w:rsidR="002D0847" w:rsidRPr="00681DDC" w:rsidRDefault="002D084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C3D29B3" w14:textId="77777777" w:rsidR="002D0847" w:rsidRPr="00681DDC" w:rsidRDefault="002D084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175B8D5" w14:textId="77777777" w:rsidR="002D0847" w:rsidRPr="00681DDC" w:rsidRDefault="002D0847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681DDC" w14:paraId="64360365" w14:textId="77777777" w:rsidTr="007E3BD1">
        <w:trPr>
          <w:trHeight w:val="726"/>
        </w:trPr>
        <w:tc>
          <w:tcPr>
            <w:tcW w:w="850" w:type="dxa"/>
          </w:tcPr>
          <w:p w14:paraId="7180F131" w14:textId="77777777" w:rsidR="002D0847" w:rsidRPr="00681DDC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AB1E3C3" w14:textId="77777777" w:rsidR="002D0847" w:rsidRPr="00681DDC" w:rsidRDefault="002D0847" w:rsidP="007E3BD1">
            <w:pPr>
              <w:pStyle w:val="TableParagraph"/>
              <w:spacing w:line="305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Presentazione</w:t>
            </w:r>
            <w:r w:rsidRPr="00681DDC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clinica</w:t>
            </w:r>
            <w:r w:rsidRPr="00681DDC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delle</w:t>
            </w:r>
            <w:r w:rsidRPr="00681DDC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malattie infiammatorie</w:t>
            </w:r>
            <w:r w:rsidRPr="00681DDC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croniche</w:t>
            </w:r>
          </w:p>
          <w:p w14:paraId="157BBB49" w14:textId="77777777" w:rsidR="002D0847" w:rsidRPr="00681DDC" w:rsidRDefault="002D0847" w:rsidP="007E3BD1">
            <w:pPr>
              <w:pStyle w:val="TableParagraph"/>
              <w:spacing w:before="38"/>
              <w:ind w:left="117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2"/>
                <w:sz w:val="24"/>
                <w:szCs w:val="24"/>
              </w:rPr>
              <w:t>intestinali</w:t>
            </w:r>
          </w:p>
        </w:tc>
        <w:tc>
          <w:tcPr>
            <w:tcW w:w="427" w:type="dxa"/>
          </w:tcPr>
          <w:p w14:paraId="46CC9458" w14:textId="77777777" w:rsidR="002D0847" w:rsidRPr="00681DDC" w:rsidRDefault="002D0847" w:rsidP="007E3BD1">
            <w:pPr>
              <w:pStyle w:val="TableParagraph"/>
              <w:spacing w:before="184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163CFFB" w14:textId="77777777" w:rsidR="002D0847" w:rsidRPr="00681DDC" w:rsidRDefault="002D0847" w:rsidP="007E3BD1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D2EAC1F" w14:textId="77777777" w:rsidR="002D0847" w:rsidRPr="00681DDC" w:rsidRDefault="002D0847" w:rsidP="007E3BD1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28DF63B" w14:textId="77777777" w:rsidR="002D0847" w:rsidRPr="00681DDC" w:rsidRDefault="002D0847" w:rsidP="007E3BD1">
            <w:pPr>
              <w:pStyle w:val="TableParagraph"/>
              <w:spacing w:before="184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B2C0E85" w14:textId="77777777" w:rsidR="002D0847" w:rsidRPr="00681DDC" w:rsidRDefault="002D0847" w:rsidP="007E3BD1">
            <w:pPr>
              <w:pStyle w:val="TableParagraph"/>
              <w:spacing w:before="18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68122013" w14:textId="77777777" w:rsidR="002D0847" w:rsidRDefault="002D0847" w:rsidP="00F401FA">
      <w:pPr>
        <w:pStyle w:val="Titolo1"/>
        <w:ind w:left="0"/>
        <w:rPr>
          <w:b w:val="0"/>
          <w:bCs w:val="0"/>
        </w:rPr>
      </w:pPr>
    </w:p>
    <w:p w14:paraId="3CF8CB20" w14:textId="77777777" w:rsidR="002D0847" w:rsidRDefault="002D0847" w:rsidP="00F401FA">
      <w:pPr>
        <w:pStyle w:val="Titolo1"/>
        <w:ind w:left="0"/>
        <w:rPr>
          <w:b w:val="0"/>
          <w:bCs w:val="0"/>
        </w:rPr>
      </w:pPr>
    </w:p>
    <w:p w14:paraId="008005AF" w14:textId="77777777" w:rsidR="0048505E" w:rsidRDefault="0048505E" w:rsidP="0048505E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</w:p>
    <w:p w14:paraId="5F4E7028" w14:textId="77777777" w:rsidR="0048505E" w:rsidRDefault="0048505E" w:rsidP="0048505E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</w:p>
    <w:p w14:paraId="03B60765" w14:textId="4A66A82C" w:rsidR="002D0847" w:rsidRPr="0048505E" w:rsidRDefault="0048505E" w:rsidP="0048505E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48505E">
        <w:rPr>
          <w:rFonts w:ascii="Garamond" w:hAnsi="Garamond"/>
          <w:spacing w:val="-2"/>
          <w:sz w:val="26"/>
          <w:szCs w:val="26"/>
          <w:lang w:val="en-US"/>
        </w:rPr>
        <w:t>4</w:t>
      </w:r>
      <w:r w:rsidRPr="0048505E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TH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RHEUMATOLOGY</w:t>
      </w:r>
    </w:p>
    <w:p w14:paraId="79464E95" w14:textId="77777777" w:rsidR="002D0847" w:rsidRPr="00A24182" w:rsidRDefault="002D0847" w:rsidP="002D0847">
      <w:pPr>
        <w:spacing w:before="129"/>
        <w:rPr>
          <w:b/>
          <w:sz w:val="28"/>
          <w:lang w:val="en-US"/>
        </w:rPr>
      </w:pPr>
    </w:p>
    <w:p w14:paraId="1941A05E" w14:textId="0E0C6ADD" w:rsidR="002D0847" w:rsidRPr="00A24182" w:rsidRDefault="002D0847" w:rsidP="002D0847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U.O.: </w:t>
      </w:r>
      <w:r w:rsidR="0048505E" w:rsidRPr="00A24182">
        <w:rPr>
          <w:rFonts w:ascii="Garamond" w:hAnsi="Garamond"/>
          <w:sz w:val="24"/>
          <w:szCs w:val="24"/>
        </w:rPr>
        <w:t>REUMATOLOGIA</w:t>
      </w:r>
    </w:p>
    <w:p w14:paraId="05B201E8" w14:textId="77777777" w:rsidR="002D0847" w:rsidRDefault="002D0847" w:rsidP="002D0847">
      <w:pPr>
        <w:tabs>
          <w:tab w:val="left" w:pos="729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18FFC6E6" w14:textId="77777777" w:rsidR="002D0847" w:rsidRDefault="002D0847" w:rsidP="002D0847">
      <w:pPr>
        <w:tabs>
          <w:tab w:val="left" w:pos="729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</w:p>
    <w:p w14:paraId="277E2013" w14:textId="77777777" w:rsidR="002D0847" w:rsidRDefault="002D0847" w:rsidP="002D0847">
      <w:pPr>
        <w:tabs>
          <w:tab w:val="left" w:pos="7296"/>
        </w:tabs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2D0847" w:rsidRPr="00B1591B" w14:paraId="516CB549" w14:textId="77777777" w:rsidTr="007E3BD1">
        <w:trPr>
          <w:trHeight w:val="1811"/>
        </w:trPr>
        <w:tc>
          <w:tcPr>
            <w:tcW w:w="998" w:type="dxa"/>
          </w:tcPr>
          <w:p w14:paraId="2CA14D6C" w14:textId="77777777" w:rsidR="002D0847" w:rsidRPr="00B1591B" w:rsidRDefault="002D0847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323FDE1" w14:textId="77777777" w:rsidR="002D0847" w:rsidRPr="00B1591B" w:rsidRDefault="002D0847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6CF6BD1" w14:textId="77777777" w:rsidR="002D0847" w:rsidRPr="00B1591B" w:rsidRDefault="002D0847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6E680AEA" w14:textId="77777777" w:rsidR="002D0847" w:rsidRPr="00B1591B" w:rsidRDefault="002D0847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877929E" w14:textId="77777777" w:rsidR="002D0847" w:rsidRPr="00B1591B" w:rsidRDefault="002D0847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E40888D" w14:textId="77777777" w:rsidR="002D0847" w:rsidRPr="00B1591B" w:rsidRDefault="002D0847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5CC331D5" w14:textId="77777777" w:rsidR="002D0847" w:rsidRPr="00B1591B" w:rsidRDefault="002D0847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475BA374" w14:textId="77777777" w:rsidR="002D0847" w:rsidRPr="00B1591B" w:rsidRDefault="002D0847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219A6246" w14:textId="77777777" w:rsidR="002D0847" w:rsidRPr="00B1591B" w:rsidRDefault="002D0847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3AB8D5B2" w14:textId="77777777" w:rsidR="002D0847" w:rsidRPr="00B1591B" w:rsidRDefault="002D0847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5FEAE554" w14:textId="77777777" w:rsidR="002D0847" w:rsidRPr="00B1591B" w:rsidRDefault="002D0847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2D0847" w:rsidRPr="00B1591B" w14:paraId="3CF71D15" w14:textId="77777777" w:rsidTr="007E3BD1">
        <w:trPr>
          <w:trHeight w:val="724"/>
        </w:trPr>
        <w:tc>
          <w:tcPr>
            <w:tcW w:w="998" w:type="dxa"/>
          </w:tcPr>
          <w:p w14:paraId="52738F54" w14:textId="77777777" w:rsidR="002D0847" w:rsidRPr="00B1591B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64E733E" w14:textId="035F0CAF" w:rsidR="002D0847" w:rsidRPr="00C077F7" w:rsidRDefault="002D0847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C077F7">
              <w:rPr>
                <w:rFonts w:ascii="Garamond" w:hAnsi="Garamond"/>
                <w:sz w:val="24"/>
                <w:szCs w:val="24"/>
              </w:rPr>
              <w:t>Raccogliere l’anamnesi orientata reumatologi</w:t>
            </w:r>
            <w:r>
              <w:rPr>
                <w:rFonts w:ascii="Garamond" w:hAnsi="Garamond"/>
                <w:sz w:val="24"/>
                <w:szCs w:val="24"/>
              </w:rPr>
              <w:t>c</w:t>
            </w:r>
            <w:r w:rsidRPr="00C077F7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424" w:type="dxa"/>
          </w:tcPr>
          <w:p w14:paraId="7AA7D04F" w14:textId="77777777" w:rsidR="002D0847" w:rsidRPr="00B1591B" w:rsidRDefault="002D0847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2EF6F26" w14:textId="77777777" w:rsidR="002D0847" w:rsidRPr="00B1591B" w:rsidRDefault="002D0847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687AF71" w14:textId="77777777" w:rsidR="002D0847" w:rsidRPr="00B1591B" w:rsidRDefault="002D084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E624317" w14:textId="77777777" w:rsidR="002D0847" w:rsidRPr="00B1591B" w:rsidRDefault="002D084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AB4964F" w14:textId="77777777" w:rsidR="002D0847" w:rsidRPr="00B1591B" w:rsidRDefault="002D084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B1591B" w14:paraId="12C8F2BA" w14:textId="77777777" w:rsidTr="007E3BD1">
        <w:trPr>
          <w:trHeight w:val="361"/>
        </w:trPr>
        <w:tc>
          <w:tcPr>
            <w:tcW w:w="998" w:type="dxa"/>
          </w:tcPr>
          <w:p w14:paraId="6F2373EF" w14:textId="77777777" w:rsidR="002D0847" w:rsidRPr="00B1591B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E2398B4" w14:textId="77777777" w:rsidR="002D0847" w:rsidRPr="00C077F7" w:rsidRDefault="002D0847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C077F7">
              <w:rPr>
                <w:rFonts w:ascii="Garamond" w:hAnsi="Garamond"/>
                <w:sz w:val="24"/>
                <w:szCs w:val="24"/>
              </w:rPr>
              <w:t>Eseguire l’esame obiettivo completo orientato reumatologica</w:t>
            </w:r>
          </w:p>
        </w:tc>
        <w:tc>
          <w:tcPr>
            <w:tcW w:w="424" w:type="dxa"/>
          </w:tcPr>
          <w:p w14:paraId="76A5F50C" w14:textId="77777777" w:rsidR="002D0847" w:rsidRPr="00B1591B" w:rsidRDefault="002D084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7B6CE63" w14:textId="77777777" w:rsidR="002D0847" w:rsidRPr="00B1591B" w:rsidRDefault="002D084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B187DB7" w14:textId="77777777" w:rsidR="002D0847" w:rsidRPr="00B1591B" w:rsidRDefault="002D084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59B8F7A" w14:textId="77777777" w:rsidR="002D0847" w:rsidRPr="00B1591B" w:rsidRDefault="002D084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BDC056E" w14:textId="77777777" w:rsidR="002D0847" w:rsidRPr="00B1591B" w:rsidRDefault="002D084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B1591B" w14:paraId="3924F917" w14:textId="77777777" w:rsidTr="007E3BD1">
        <w:trPr>
          <w:trHeight w:val="640"/>
        </w:trPr>
        <w:tc>
          <w:tcPr>
            <w:tcW w:w="998" w:type="dxa"/>
          </w:tcPr>
          <w:p w14:paraId="42149207" w14:textId="77777777" w:rsidR="002D0847" w:rsidRPr="00B1591B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A32E2D2" w14:textId="77777777" w:rsidR="002D0847" w:rsidRPr="00C077F7" w:rsidRDefault="002D0847" w:rsidP="007E3BD1">
            <w:pPr>
              <w:pStyle w:val="TableParagraph"/>
              <w:spacing w:before="2" w:line="360" w:lineRule="atLeast"/>
              <w:ind w:left="115"/>
              <w:rPr>
                <w:rFonts w:ascii="Garamond" w:hAnsi="Garamond"/>
                <w:sz w:val="24"/>
                <w:szCs w:val="24"/>
              </w:rPr>
            </w:pPr>
            <w:r w:rsidRPr="00C077F7">
              <w:rPr>
                <w:rFonts w:ascii="Garamond" w:hAnsi="Garamond"/>
                <w:sz w:val="24"/>
                <w:szCs w:val="24"/>
              </w:rPr>
              <w:t xml:space="preserve">Apprendere indicazioni, modalità di esecuzione di terapie infusionali </w:t>
            </w:r>
          </w:p>
        </w:tc>
        <w:tc>
          <w:tcPr>
            <w:tcW w:w="424" w:type="dxa"/>
          </w:tcPr>
          <w:p w14:paraId="7D3468AE" w14:textId="77777777" w:rsidR="002D0847" w:rsidRPr="00B1591B" w:rsidRDefault="002D084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EA0C59C" w14:textId="77777777" w:rsidR="002D0847" w:rsidRPr="00B1591B" w:rsidRDefault="002D0847" w:rsidP="007E3BD1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8C9C8D0" w14:textId="77777777" w:rsidR="002D0847" w:rsidRPr="00B1591B" w:rsidRDefault="002D084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029B6EB" w14:textId="77777777" w:rsidR="002D0847" w:rsidRPr="00B1591B" w:rsidRDefault="002D0847" w:rsidP="007E3BD1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B5B29AA" w14:textId="77777777" w:rsidR="002D0847" w:rsidRPr="00B1591B" w:rsidRDefault="002D084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35A45DC" w14:textId="77777777" w:rsidR="002D0847" w:rsidRPr="00B1591B" w:rsidRDefault="002D0847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936E05D" w14:textId="77777777" w:rsidR="002D0847" w:rsidRPr="00B1591B" w:rsidRDefault="002D084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94A28A7" w14:textId="77777777" w:rsidR="002D0847" w:rsidRPr="00B1591B" w:rsidRDefault="002D0847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D06527B" w14:textId="77777777" w:rsidR="002D0847" w:rsidRPr="00B1591B" w:rsidRDefault="002D084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696FAEC" w14:textId="77777777" w:rsidR="002D0847" w:rsidRPr="00B1591B" w:rsidRDefault="002D0847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B1591B" w14:paraId="4FAF565A" w14:textId="77777777" w:rsidTr="007E3BD1">
        <w:trPr>
          <w:trHeight w:val="361"/>
        </w:trPr>
        <w:tc>
          <w:tcPr>
            <w:tcW w:w="998" w:type="dxa"/>
          </w:tcPr>
          <w:p w14:paraId="5A74BA86" w14:textId="77777777" w:rsidR="002D0847" w:rsidRPr="00B1591B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B249858" w14:textId="77777777" w:rsidR="002D0847" w:rsidRPr="00C077F7" w:rsidRDefault="002D0847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C077F7">
              <w:rPr>
                <w:rFonts w:ascii="Garamond" w:hAnsi="Garamond"/>
                <w:sz w:val="24"/>
                <w:szCs w:val="24"/>
              </w:rPr>
              <w:t>Interpretare il significato di esami per patologia reumatologica ambulatoriale</w:t>
            </w:r>
          </w:p>
        </w:tc>
        <w:tc>
          <w:tcPr>
            <w:tcW w:w="424" w:type="dxa"/>
          </w:tcPr>
          <w:p w14:paraId="55F556DD" w14:textId="77777777" w:rsidR="002D0847" w:rsidRPr="00B1591B" w:rsidRDefault="002D084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0122F88" w14:textId="77777777" w:rsidR="002D0847" w:rsidRPr="00B1591B" w:rsidRDefault="002D084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4B646AE" w14:textId="77777777" w:rsidR="002D0847" w:rsidRPr="00B1591B" w:rsidRDefault="002D084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FC2459F" w14:textId="77777777" w:rsidR="002D0847" w:rsidRPr="00B1591B" w:rsidRDefault="002D084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AF5B862" w14:textId="77777777" w:rsidR="002D0847" w:rsidRPr="00B1591B" w:rsidRDefault="002D084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B1591B" w14:paraId="7F256A5B" w14:textId="77777777" w:rsidTr="007E3BD1">
        <w:trPr>
          <w:trHeight w:val="362"/>
        </w:trPr>
        <w:tc>
          <w:tcPr>
            <w:tcW w:w="998" w:type="dxa"/>
          </w:tcPr>
          <w:p w14:paraId="149090DE" w14:textId="77777777" w:rsidR="002D0847" w:rsidRPr="00B1591B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91243C8" w14:textId="77777777" w:rsidR="002D0847" w:rsidRPr="00C077F7" w:rsidRDefault="002D0847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C077F7">
              <w:rPr>
                <w:rFonts w:ascii="Garamond" w:hAnsi="Garamond"/>
                <w:sz w:val="24"/>
                <w:szCs w:val="24"/>
              </w:rPr>
              <w:t>Valutare le risposte di diagnostica strumentale</w:t>
            </w:r>
          </w:p>
        </w:tc>
        <w:tc>
          <w:tcPr>
            <w:tcW w:w="424" w:type="dxa"/>
          </w:tcPr>
          <w:p w14:paraId="1CBF0CCD" w14:textId="77777777" w:rsidR="002D0847" w:rsidRPr="00B1591B" w:rsidRDefault="002D084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85AD057" w14:textId="77777777" w:rsidR="002D0847" w:rsidRPr="00B1591B" w:rsidRDefault="002D084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EF77876" w14:textId="77777777" w:rsidR="002D0847" w:rsidRPr="00B1591B" w:rsidRDefault="002D084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6D5456B" w14:textId="77777777" w:rsidR="002D0847" w:rsidRPr="00B1591B" w:rsidRDefault="002D084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ED51221" w14:textId="77777777" w:rsidR="002D0847" w:rsidRPr="00B1591B" w:rsidRDefault="002D084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B1591B" w14:paraId="42F03C9F" w14:textId="77777777" w:rsidTr="007E3BD1">
        <w:trPr>
          <w:trHeight w:val="724"/>
        </w:trPr>
        <w:tc>
          <w:tcPr>
            <w:tcW w:w="998" w:type="dxa"/>
          </w:tcPr>
          <w:p w14:paraId="596E1453" w14:textId="77777777" w:rsidR="002D0847" w:rsidRPr="00B1591B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F0EAA50" w14:textId="77777777" w:rsidR="002D0847" w:rsidRPr="00C077F7" w:rsidRDefault="002D0847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C077F7">
              <w:rPr>
                <w:rFonts w:ascii="Garamond" w:hAnsi="Garamond"/>
                <w:sz w:val="24"/>
                <w:szCs w:val="24"/>
              </w:rPr>
              <w:t xml:space="preserve">Apprendere indicazioni, modalità di esecuzione ed interpretazione di </w:t>
            </w:r>
            <w:proofErr w:type="spellStart"/>
            <w:r w:rsidRPr="00C077F7">
              <w:rPr>
                <w:rFonts w:ascii="Garamond" w:hAnsi="Garamond"/>
                <w:sz w:val="24"/>
                <w:szCs w:val="24"/>
              </w:rPr>
              <w:t>videocapillaroscopia</w:t>
            </w:r>
            <w:proofErr w:type="spellEnd"/>
          </w:p>
        </w:tc>
        <w:tc>
          <w:tcPr>
            <w:tcW w:w="424" w:type="dxa"/>
          </w:tcPr>
          <w:p w14:paraId="20A8AA10" w14:textId="77777777" w:rsidR="002D0847" w:rsidRPr="00B1591B" w:rsidRDefault="002D0847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190E9FA" w14:textId="77777777" w:rsidR="002D0847" w:rsidRPr="00B1591B" w:rsidRDefault="002D0847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F6CDE35" w14:textId="77777777" w:rsidR="002D0847" w:rsidRPr="00B1591B" w:rsidRDefault="002D084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E956E8B" w14:textId="77777777" w:rsidR="002D0847" w:rsidRPr="00B1591B" w:rsidRDefault="002D084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5BEC74A" w14:textId="77777777" w:rsidR="002D0847" w:rsidRPr="00B1591B" w:rsidRDefault="002D084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D0847" w:rsidRPr="00B1591B" w14:paraId="0830315A" w14:textId="77777777" w:rsidTr="007E3BD1">
        <w:trPr>
          <w:trHeight w:val="724"/>
        </w:trPr>
        <w:tc>
          <w:tcPr>
            <w:tcW w:w="998" w:type="dxa"/>
          </w:tcPr>
          <w:p w14:paraId="15527854" w14:textId="77777777" w:rsidR="002D0847" w:rsidRPr="00B1591B" w:rsidRDefault="002D084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7DEFCD2" w14:textId="77777777" w:rsidR="002D0847" w:rsidRPr="00C077F7" w:rsidRDefault="002D0847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C077F7">
              <w:rPr>
                <w:rFonts w:ascii="Garamond" w:hAnsi="Garamond"/>
                <w:sz w:val="24"/>
                <w:szCs w:val="24"/>
              </w:rPr>
              <w:t>Attività di reparto</w:t>
            </w:r>
          </w:p>
        </w:tc>
        <w:tc>
          <w:tcPr>
            <w:tcW w:w="424" w:type="dxa"/>
          </w:tcPr>
          <w:p w14:paraId="6095B0A5" w14:textId="77777777" w:rsidR="002D0847" w:rsidRPr="00B1591B" w:rsidRDefault="002D0847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9A69829" w14:textId="77777777" w:rsidR="002D0847" w:rsidRPr="00B1591B" w:rsidRDefault="002D0847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7283E27" w14:textId="77777777" w:rsidR="002D0847" w:rsidRPr="00B1591B" w:rsidRDefault="002D084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DE52F2B" w14:textId="77777777" w:rsidR="002D0847" w:rsidRPr="00B1591B" w:rsidRDefault="002D084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C4F45A8" w14:textId="77777777" w:rsidR="002D0847" w:rsidRPr="00B1591B" w:rsidRDefault="002D084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11757852" w14:textId="77777777" w:rsidR="002D0847" w:rsidRDefault="002D0847" w:rsidP="00F401FA">
      <w:pPr>
        <w:pStyle w:val="Titolo1"/>
        <w:ind w:left="0"/>
        <w:rPr>
          <w:b w:val="0"/>
          <w:bCs w:val="0"/>
        </w:rPr>
      </w:pPr>
    </w:p>
    <w:p w14:paraId="1EA06DFB" w14:textId="77777777" w:rsidR="002D0847" w:rsidRDefault="002D0847" w:rsidP="00F401FA">
      <w:pPr>
        <w:pStyle w:val="Titolo1"/>
        <w:ind w:left="0"/>
        <w:rPr>
          <w:b w:val="0"/>
          <w:bCs w:val="0"/>
        </w:rPr>
      </w:pPr>
    </w:p>
    <w:p w14:paraId="4850954D" w14:textId="77777777" w:rsidR="002D0847" w:rsidRDefault="002D0847" w:rsidP="00F401FA">
      <w:pPr>
        <w:pStyle w:val="Titolo1"/>
        <w:ind w:left="0"/>
        <w:rPr>
          <w:b w:val="0"/>
          <w:bCs w:val="0"/>
        </w:rPr>
      </w:pPr>
    </w:p>
    <w:p w14:paraId="02EBA6A2" w14:textId="77777777" w:rsidR="002D0847" w:rsidRDefault="002D0847" w:rsidP="00F401FA">
      <w:pPr>
        <w:pStyle w:val="Titolo1"/>
        <w:ind w:left="0"/>
        <w:rPr>
          <w:b w:val="0"/>
          <w:bCs w:val="0"/>
        </w:rPr>
      </w:pPr>
    </w:p>
    <w:p w14:paraId="1440044B" w14:textId="77777777" w:rsidR="002D0847" w:rsidRDefault="002D0847" w:rsidP="00F401FA">
      <w:pPr>
        <w:pStyle w:val="Titolo1"/>
        <w:ind w:left="0"/>
        <w:rPr>
          <w:b w:val="0"/>
          <w:bCs w:val="0"/>
        </w:rPr>
      </w:pPr>
    </w:p>
    <w:p w14:paraId="29BF9032" w14:textId="77777777" w:rsidR="002D0847" w:rsidRDefault="002D0847" w:rsidP="00F401FA">
      <w:pPr>
        <w:pStyle w:val="Titolo1"/>
        <w:ind w:left="0"/>
        <w:rPr>
          <w:b w:val="0"/>
          <w:bCs w:val="0"/>
        </w:rPr>
      </w:pPr>
    </w:p>
    <w:p w14:paraId="16AFB449" w14:textId="77777777" w:rsidR="002D0847" w:rsidRDefault="002D0847" w:rsidP="00F401FA">
      <w:pPr>
        <w:pStyle w:val="Titolo1"/>
        <w:ind w:left="0"/>
        <w:rPr>
          <w:b w:val="0"/>
          <w:bCs w:val="0"/>
        </w:rPr>
      </w:pPr>
    </w:p>
    <w:p w14:paraId="093EB5F9" w14:textId="77777777" w:rsidR="002D0847" w:rsidRPr="00E22DCA" w:rsidRDefault="002D0847" w:rsidP="00522A17">
      <w:pPr>
        <w:pStyle w:val="Titolo1"/>
        <w:ind w:left="0"/>
        <w:jc w:val="left"/>
        <w:rPr>
          <w:b w:val="0"/>
          <w:bCs w:val="0"/>
        </w:rPr>
      </w:pPr>
    </w:p>
    <w:p w14:paraId="1CF613A8" w14:textId="77777777" w:rsidR="00522A17" w:rsidRDefault="00522A17" w:rsidP="00522A17">
      <w:pPr>
        <w:pStyle w:val="Titolo1"/>
        <w:rPr>
          <w:rFonts w:ascii="Garamond" w:hAnsi="Garamond"/>
          <w:spacing w:val="-2"/>
          <w:lang w:val="en-US"/>
        </w:rPr>
      </w:pPr>
    </w:p>
    <w:p w14:paraId="19FFDFDD" w14:textId="77777777" w:rsidR="0048505E" w:rsidRDefault="0048505E" w:rsidP="00522A17">
      <w:pPr>
        <w:pStyle w:val="Titolo1"/>
        <w:rPr>
          <w:rFonts w:ascii="Garamond" w:hAnsi="Garamond"/>
          <w:spacing w:val="-2"/>
          <w:lang w:val="en-US"/>
        </w:rPr>
      </w:pPr>
    </w:p>
    <w:p w14:paraId="798F17D2" w14:textId="77777777" w:rsidR="0048505E" w:rsidRPr="00C077F7" w:rsidRDefault="0048505E" w:rsidP="00522A17">
      <w:pPr>
        <w:pStyle w:val="Titolo1"/>
        <w:rPr>
          <w:rFonts w:ascii="Garamond" w:hAnsi="Garamond"/>
          <w:spacing w:val="-2"/>
          <w:lang w:val="en-US"/>
        </w:rPr>
      </w:pPr>
    </w:p>
    <w:p w14:paraId="067113C5" w14:textId="020312E9" w:rsidR="00F401FA" w:rsidRPr="0048505E" w:rsidRDefault="0048505E" w:rsidP="00522A17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48505E">
        <w:rPr>
          <w:rFonts w:ascii="Garamond" w:hAnsi="Garamond"/>
          <w:spacing w:val="-2"/>
          <w:sz w:val="26"/>
          <w:szCs w:val="26"/>
          <w:lang w:val="en-US"/>
        </w:rPr>
        <w:t>4</w:t>
      </w:r>
      <w:r w:rsidRPr="0048505E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TH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METABOLIC DISEASES</w:t>
      </w:r>
    </w:p>
    <w:p w14:paraId="7EBF5932" w14:textId="77777777" w:rsidR="00522A17" w:rsidRPr="00522A17" w:rsidRDefault="00522A17" w:rsidP="00522A17">
      <w:pPr>
        <w:pStyle w:val="Titolo1"/>
        <w:ind w:left="0"/>
        <w:jc w:val="left"/>
        <w:rPr>
          <w:rFonts w:ascii="Garamond" w:hAnsi="Garamond"/>
          <w:sz w:val="24"/>
          <w:szCs w:val="24"/>
          <w:lang w:val="en-US"/>
        </w:rPr>
      </w:pPr>
    </w:p>
    <w:p w14:paraId="1D34AE74" w14:textId="0F9E1833" w:rsidR="00F401FA" w:rsidRPr="0065724B" w:rsidRDefault="00E52F95" w:rsidP="00E52F95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right="56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65724B" w:rsidRPr="0065724B">
        <w:rPr>
          <w:rFonts w:ascii="Garamond" w:hAnsi="Garamond"/>
          <w:sz w:val="24"/>
          <w:szCs w:val="24"/>
        </w:rPr>
        <w:t xml:space="preserve">tudente: </w:t>
      </w:r>
      <w:r w:rsidR="0065724B" w:rsidRPr="0065724B">
        <w:rPr>
          <w:rFonts w:ascii="Garamond" w:hAnsi="Garamond"/>
          <w:sz w:val="24"/>
          <w:szCs w:val="24"/>
          <w:u w:val="single"/>
        </w:rPr>
        <w:tab/>
      </w:r>
      <w:r w:rsidR="0065724B" w:rsidRPr="0065724B">
        <w:rPr>
          <w:rFonts w:ascii="Garamond" w:hAnsi="Garamond"/>
          <w:sz w:val="24"/>
          <w:szCs w:val="24"/>
          <w:u w:val="single"/>
        </w:rPr>
        <w:tab/>
      </w:r>
      <w:r w:rsidR="0065724B" w:rsidRPr="0065724B">
        <w:rPr>
          <w:rFonts w:ascii="Garamond" w:hAnsi="Garamond"/>
          <w:sz w:val="24"/>
          <w:szCs w:val="24"/>
        </w:rPr>
        <w:tab/>
        <w:t xml:space="preserve">Tutor: </w:t>
      </w:r>
      <w:r w:rsidR="0065724B" w:rsidRPr="0065724B">
        <w:rPr>
          <w:rFonts w:ascii="Garamond" w:hAnsi="Garamond"/>
          <w:sz w:val="24"/>
          <w:szCs w:val="24"/>
          <w:u w:val="single"/>
        </w:rPr>
        <w:tab/>
      </w:r>
      <w:r w:rsidR="0065724B" w:rsidRPr="0065724B">
        <w:rPr>
          <w:rFonts w:ascii="Garamond" w:hAnsi="Garamond"/>
          <w:sz w:val="24"/>
          <w:szCs w:val="24"/>
        </w:rPr>
        <w:t xml:space="preserve"> </w:t>
      </w:r>
      <w:r w:rsidR="0065724B" w:rsidRPr="0065724B">
        <w:rPr>
          <w:rFonts w:ascii="Garamond" w:hAnsi="Garamond"/>
          <w:spacing w:val="-5"/>
          <w:sz w:val="24"/>
          <w:szCs w:val="24"/>
        </w:rPr>
        <w:t xml:space="preserve">Periodo: </w:t>
      </w:r>
      <w:r w:rsidR="0065724B" w:rsidRPr="0065724B">
        <w:rPr>
          <w:rFonts w:ascii="Garamond" w:hAnsi="Garamond"/>
          <w:sz w:val="24"/>
          <w:szCs w:val="24"/>
        </w:rPr>
        <w:t xml:space="preserve">dal </w:t>
      </w:r>
      <w:r w:rsidR="0065724B" w:rsidRPr="0065724B">
        <w:rPr>
          <w:rFonts w:ascii="Garamond" w:hAnsi="Garamond"/>
          <w:sz w:val="24"/>
          <w:szCs w:val="24"/>
          <w:u w:val="single"/>
        </w:rPr>
        <w:tab/>
      </w:r>
      <w:r w:rsidR="0065724B" w:rsidRPr="0065724B">
        <w:rPr>
          <w:rFonts w:ascii="Garamond" w:hAnsi="Garamond"/>
          <w:sz w:val="24"/>
          <w:szCs w:val="24"/>
        </w:rPr>
        <w:t xml:space="preserve"> al </w:t>
      </w:r>
      <w:r w:rsidR="0065724B" w:rsidRPr="0065724B">
        <w:rPr>
          <w:rFonts w:ascii="Garamond" w:hAnsi="Garamond"/>
          <w:sz w:val="24"/>
          <w:szCs w:val="24"/>
          <w:u w:val="single"/>
        </w:rPr>
        <w:tab/>
      </w:r>
      <w:r w:rsidR="0065724B" w:rsidRPr="0065724B">
        <w:rPr>
          <w:rFonts w:ascii="Garamond" w:hAnsi="Garamond"/>
          <w:sz w:val="24"/>
          <w:szCs w:val="24"/>
        </w:rPr>
        <w:tab/>
      </w:r>
      <w:r w:rsidR="0065724B" w:rsidRPr="0065724B">
        <w:rPr>
          <w:rFonts w:ascii="Garamond" w:hAnsi="Garamond"/>
          <w:sz w:val="24"/>
          <w:szCs w:val="24"/>
        </w:rPr>
        <w:tab/>
      </w:r>
      <w:r w:rsidR="0065724B" w:rsidRPr="0065724B">
        <w:rPr>
          <w:rFonts w:ascii="Garamond" w:hAnsi="Garamond"/>
          <w:sz w:val="24"/>
          <w:szCs w:val="24"/>
        </w:rPr>
        <w:tab/>
        <w:t xml:space="preserve">U.O.: </w:t>
      </w:r>
      <w:r w:rsidR="00522A17" w:rsidRPr="00522A17">
        <w:rPr>
          <w:rFonts w:ascii="Garamond" w:hAnsi="Garamond"/>
          <w:sz w:val="24"/>
          <w:szCs w:val="24"/>
        </w:rPr>
        <w:t>DIABETOLOGIA</w:t>
      </w:r>
    </w:p>
    <w:p w14:paraId="0B7844C4" w14:textId="77777777" w:rsidR="00F401FA" w:rsidRPr="0065724B" w:rsidRDefault="00F401FA" w:rsidP="0065724B">
      <w:pPr>
        <w:pStyle w:val="Titolo1"/>
        <w:ind w:left="0"/>
        <w:jc w:val="left"/>
        <w:rPr>
          <w:rFonts w:ascii="Garamond" w:hAnsi="Garamond"/>
          <w:sz w:val="24"/>
          <w:szCs w:val="24"/>
        </w:rPr>
      </w:pPr>
      <w:bookmarkStart w:id="0" w:name="AFP_medicina_interna_2024_2025"/>
      <w:bookmarkEnd w:id="0"/>
    </w:p>
    <w:tbl>
      <w:tblPr>
        <w:tblStyle w:val="TableNormal"/>
        <w:tblpPr w:leftFromText="141" w:rightFromText="141" w:vertAnchor="text" w:horzAnchor="margin" w:tblpXSpec="center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6665"/>
        <w:gridCol w:w="425"/>
        <w:gridCol w:w="425"/>
        <w:gridCol w:w="425"/>
        <w:gridCol w:w="427"/>
        <w:gridCol w:w="425"/>
      </w:tblGrid>
      <w:tr w:rsidR="006273AB" w:rsidRPr="0065724B" w14:paraId="70E3B22E" w14:textId="77777777" w:rsidTr="006273AB">
        <w:trPr>
          <w:trHeight w:val="1811"/>
        </w:trPr>
        <w:tc>
          <w:tcPr>
            <w:tcW w:w="991" w:type="dxa"/>
          </w:tcPr>
          <w:p w14:paraId="2894AD65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ACCCBA3" w14:textId="77777777" w:rsidR="006273AB" w:rsidRPr="0065724B" w:rsidRDefault="006273AB" w:rsidP="006273AB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DAD2526" w14:textId="77777777" w:rsidR="006273AB" w:rsidRPr="0065724B" w:rsidRDefault="006273AB" w:rsidP="006273AB">
            <w:pPr>
              <w:pStyle w:val="TableParagraph"/>
              <w:ind w:left="10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665" w:type="dxa"/>
          </w:tcPr>
          <w:p w14:paraId="0677033E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EC40C3C" w14:textId="77777777" w:rsidR="006273AB" w:rsidRPr="0065724B" w:rsidRDefault="006273AB" w:rsidP="006273AB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21621CD" w14:textId="77777777" w:rsidR="006273AB" w:rsidRPr="0065724B" w:rsidRDefault="006273AB" w:rsidP="006273AB">
            <w:pPr>
              <w:pStyle w:val="TableParagraph"/>
              <w:ind w:left="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65724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5" w:type="dxa"/>
            <w:textDirection w:val="btLr"/>
          </w:tcPr>
          <w:p w14:paraId="061BA4AC" w14:textId="77777777" w:rsidR="006273AB" w:rsidRPr="0065724B" w:rsidRDefault="006273AB" w:rsidP="006273AB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6D88FCE0" w14:textId="77777777" w:rsidR="006273AB" w:rsidRPr="0065724B" w:rsidRDefault="006273AB" w:rsidP="006273AB">
            <w:pPr>
              <w:pStyle w:val="TableParagraph"/>
              <w:spacing w:before="60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3B5A0587" w14:textId="77777777" w:rsidR="006273AB" w:rsidRPr="0065724B" w:rsidRDefault="006273AB" w:rsidP="006273AB">
            <w:pPr>
              <w:pStyle w:val="TableParagraph"/>
              <w:spacing w:before="59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7" w:type="dxa"/>
            <w:textDirection w:val="btLr"/>
          </w:tcPr>
          <w:p w14:paraId="0792D21B" w14:textId="77777777" w:rsidR="006273AB" w:rsidRPr="0065724B" w:rsidRDefault="006273AB" w:rsidP="006273AB">
            <w:pPr>
              <w:pStyle w:val="TableParagraph"/>
              <w:spacing w:before="62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269302EB" w14:textId="77777777" w:rsidR="006273AB" w:rsidRPr="0065724B" w:rsidRDefault="006273AB" w:rsidP="006273AB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6262E4" w:rsidRPr="0065724B" w14:paraId="1496FFA7" w14:textId="77777777" w:rsidTr="00ED1818">
        <w:trPr>
          <w:trHeight w:val="362"/>
        </w:trPr>
        <w:tc>
          <w:tcPr>
            <w:tcW w:w="991" w:type="dxa"/>
          </w:tcPr>
          <w:p w14:paraId="6A37937B" w14:textId="77777777" w:rsidR="006262E4" w:rsidRPr="0065724B" w:rsidRDefault="006262E4" w:rsidP="006262E4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7121D0CA" w14:textId="682EED07" w:rsidR="006262E4" w:rsidRPr="0065724B" w:rsidRDefault="006262E4" w:rsidP="006262E4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D60241">
              <w:t>Raccogliere l’anamnesi</w:t>
            </w:r>
          </w:p>
        </w:tc>
        <w:tc>
          <w:tcPr>
            <w:tcW w:w="425" w:type="dxa"/>
          </w:tcPr>
          <w:p w14:paraId="3953BFEE" w14:textId="77777777" w:rsidR="006262E4" w:rsidRPr="0065724B" w:rsidRDefault="006262E4" w:rsidP="006262E4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CF6F2B0" w14:textId="77777777" w:rsidR="006262E4" w:rsidRPr="0065724B" w:rsidRDefault="006262E4" w:rsidP="006262E4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8C932FE" w14:textId="77777777" w:rsidR="006262E4" w:rsidRPr="0065724B" w:rsidRDefault="006262E4" w:rsidP="006262E4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29B5E0B7" w14:textId="77777777" w:rsidR="006262E4" w:rsidRPr="0065724B" w:rsidRDefault="006262E4" w:rsidP="006262E4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17A86ED" w14:textId="77777777" w:rsidR="006262E4" w:rsidRPr="0065724B" w:rsidRDefault="006262E4" w:rsidP="006262E4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62E4" w:rsidRPr="0065724B" w14:paraId="3D1289BD" w14:textId="77777777" w:rsidTr="00ED1818">
        <w:trPr>
          <w:trHeight w:val="361"/>
        </w:trPr>
        <w:tc>
          <w:tcPr>
            <w:tcW w:w="991" w:type="dxa"/>
          </w:tcPr>
          <w:p w14:paraId="7FDA5D11" w14:textId="77777777" w:rsidR="006262E4" w:rsidRPr="0065724B" w:rsidRDefault="006262E4" w:rsidP="006262E4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7731463D" w14:textId="44BCAD22" w:rsidR="006262E4" w:rsidRPr="0065724B" w:rsidRDefault="006262E4" w:rsidP="006262E4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D60241">
              <w:t>Eseguire l’esame obiettivo generale</w:t>
            </w:r>
          </w:p>
        </w:tc>
        <w:tc>
          <w:tcPr>
            <w:tcW w:w="425" w:type="dxa"/>
          </w:tcPr>
          <w:p w14:paraId="3860961C" w14:textId="77777777" w:rsidR="006262E4" w:rsidRPr="0065724B" w:rsidRDefault="006262E4" w:rsidP="006262E4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C6B8510" w14:textId="77777777" w:rsidR="006262E4" w:rsidRPr="0065724B" w:rsidRDefault="006262E4" w:rsidP="006262E4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3DCAF4B" w14:textId="77777777" w:rsidR="006262E4" w:rsidRPr="0065724B" w:rsidRDefault="006262E4" w:rsidP="006262E4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743DD371" w14:textId="77777777" w:rsidR="006262E4" w:rsidRPr="0065724B" w:rsidRDefault="006262E4" w:rsidP="006262E4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2E5985B" w14:textId="77777777" w:rsidR="006262E4" w:rsidRPr="0065724B" w:rsidRDefault="006262E4" w:rsidP="006262E4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62E4" w:rsidRPr="0065724B" w14:paraId="0971A819" w14:textId="77777777" w:rsidTr="00ED1818">
        <w:trPr>
          <w:trHeight w:val="362"/>
        </w:trPr>
        <w:tc>
          <w:tcPr>
            <w:tcW w:w="991" w:type="dxa"/>
          </w:tcPr>
          <w:p w14:paraId="0B3AF7B9" w14:textId="77777777" w:rsidR="006262E4" w:rsidRPr="0065724B" w:rsidRDefault="006262E4" w:rsidP="006262E4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703E3970" w14:textId="720E60B6" w:rsidR="006262E4" w:rsidRPr="0065724B" w:rsidRDefault="006262E4" w:rsidP="006262E4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D60241">
              <w:t>Eseguire l’esame obiettivo dei diversi apparati</w:t>
            </w:r>
          </w:p>
        </w:tc>
        <w:tc>
          <w:tcPr>
            <w:tcW w:w="425" w:type="dxa"/>
          </w:tcPr>
          <w:p w14:paraId="1E2E7799" w14:textId="77777777" w:rsidR="006262E4" w:rsidRPr="0065724B" w:rsidRDefault="006262E4" w:rsidP="006262E4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7AEF06F" w14:textId="77777777" w:rsidR="006262E4" w:rsidRPr="0065724B" w:rsidRDefault="006262E4" w:rsidP="006262E4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D4AD9F3" w14:textId="77777777" w:rsidR="006262E4" w:rsidRPr="0065724B" w:rsidRDefault="006262E4" w:rsidP="006262E4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0B97EA11" w14:textId="77777777" w:rsidR="006262E4" w:rsidRPr="0065724B" w:rsidRDefault="006262E4" w:rsidP="006262E4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DFB36C9" w14:textId="77777777" w:rsidR="006262E4" w:rsidRPr="0065724B" w:rsidRDefault="006262E4" w:rsidP="006262E4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62E4" w:rsidRPr="0065724B" w14:paraId="2FB99A28" w14:textId="77777777" w:rsidTr="00ED1818">
        <w:trPr>
          <w:trHeight w:val="361"/>
        </w:trPr>
        <w:tc>
          <w:tcPr>
            <w:tcW w:w="991" w:type="dxa"/>
          </w:tcPr>
          <w:p w14:paraId="684A69D9" w14:textId="77777777" w:rsidR="006262E4" w:rsidRPr="0065724B" w:rsidRDefault="006262E4" w:rsidP="006262E4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09CB8E77" w14:textId="3AA747CC" w:rsidR="006262E4" w:rsidRPr="0065724B" w:rsidRDefault="006262E4" w:rsidP="006262E4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D60241">
              <w:t>Calcolare l’indice di massa corporea</w:t>
            </w:r>
          </w:p>
        </w:tc>
        <w:tc>
          <w:tcPr>
            <w:tcW w:w="425" w:type="dxa"/>
          </w:tcPr>
          <w:p w14:paraId="61251C88" w14:textId="77777777" w:rsidR="006262E4" w:rsidRPr="0065724B" w:rsidRDefault="006262E4" w:rsidP="006262E4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7C47B2D" w14:textId="77777777" w:rsidR="006262E4" w:rsidRPr="0065724B" w:rsidRDefault="006262E4" w:rsidP="006262E4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7B64B28" w14:textId="77777777" w:rsidR="006262E4" w:rsidRPr="0065724B" w:rsidRDefault="006262E4" w:rsidP="006262E4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276E2742" w14:textId="77777777" w:rsidR="006262E4" w:rsidRPr="0065724B" w:rsidRDefault="006262E4" w:rsidP="006262E4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7E4CDD7" w14:textId="77777777" w:rsidR="006262E4" w:rsidRPr="0065724B" w:rsidRDefault="006262E4" w:rsidP="006262E4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62E4" w:rsidRPr="0065724B" w14:paraId="6CC38F94" w14:textId="77777777" w:rsidTr="00ED1818">
        <w:trPr>
          <w:trHeight w:val="361"/>
        </w:trPr>
        <w:tc>
          <w:tcPr>
            <w:tcW w:w="991" w:type="dxa"/>
          </w:tcPr>
          <w:p w14:paraId="7E5BBD54" w14:textId="77777777" w:rsidR="006262E4" w:rsidRPr="0065724B" w:rsidRDefault="006262E4" w:rsidP="006262E4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207B46B0" w14:textId="735E25A4" w:rsidR="006262E4" w:rsidRPr="00E52F95" w:rsidRDefault="006262E4" w:rsidP="006262E4">
            <w:pPr>
              <w:pStyle w:val="TableParagraph"/>
              <w:spacing w:line="303" w:lineRule="exact"/>
              <w:ind w:left="117"/>
            </w:pPr>
            <w:r w:rsidRPr="00D60241">
              <w:t>Rilevare la frequenza cardiaca e respiratoria</w:t>
            </w:r>
          </w:p>
        </w:tc>
        <w:tc>
          <w:tcPr>
            <w:tcW w:w="425" w:type="dxa"/>
          </w:tcPr>
          <w:p w14:paraId="34539B7D" w14:textId="77777777" w:rsidR="006262E4" w:rsidRPr="00E52F95" w:rsidRDefault="006262E4" w:rsidP="006262E4">
            <w:pPr>
              <w:pStyle w:val="TableParagraph"/>
              <w:spacing w:before="2" w:line="303" w:lineRule="exact"/>
              <w:ind w:right="3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0680E42E" w14:textId="77777777" w:rsidR="006262E4" w:rsidRPr="00E52F95" w:rsidRDefault="006262E4" w:rsidP="006262E4">
            <w:pPr>
              <w:pStyle w:val="TableParagraph"/>
              <w:spacing w:before="2" w:line="303" w:lineRule="exact"/>
              <w:ind w:right="3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19BE5D0E" w14:textId="77777777" w:rsidR="006262E4" w:rsidRPr="00E52F95" w:rsidRDefault="006262E4" w:rsidP="006262E4">
            <w:pPr>
              <w:pStyle w:val="TableParagraph"/>
              <w:spacing w:before="2" w:line="303" w:lineRule="exact"/>
              <w:ind w:right="4"/>
              <w:jc w:val="center"/>
            </w:pPr>
            <w:r w:rsidRPr="00E52F95">
              <w:t>□</w:t>
            </w:r>
          </w:p>
        </w:tc>
        <w:tc>
          <w:tcPr>
            <w:tcW w:w="427" w:type="dxa"/>
          </w:tcPr>
          <w:p w14:paraId="3704993C" w14:textId="77777777" w:rsidR="006262E4" w:rsidRPr="00E52F95" w:rsidRDefault="006262E4" w:rsidP="006262E4">
            <w:pPr>
              <w:pStyle w:val="TableParagraph"/>
              <w:spacing w:before="2" w:line="303" w:lineRule="exact"/>
              <w:ind w:right="6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467760A6" w14:textId="77777777" w:rsidR="006262E4" w:rsidRPr="00E52F95" w:rsidRDefault="006262E4" w:rsidP="006262E4">
            <w:pPr>
              <w:pStyle w:val="TableParagraph"/>
              <w:spacing w:before="2" w:line="303" w:lineRule="exact"/>
              <w:ind w:right="4"/>
              <w:jc w:val="center"/>
            </w:pPr>
            <w:r w:rsidRPr="00E52F95">
              <w:t>□</w:t>
            </w:r>
          </w:p>
        </w:tc>
      </w:tr>
      <w:tr w:rsidR="006262E4" w:rsidRPr="0065724B" w14:paraId="00E527DB" w14:textId="77777777" w:rsidTr="00ED1818">
        <w:trPr>
          <w:trHeight w:val="364"/>
        </w:trPr>
        <w:tc>
          <w:tcPr>
            <w:tcW w:w="991" w:type="dxa"/>
          </w:tcPr>
          <w:p w14:paraId="2568015A" w14:textId="77777777" w:rsidR="006262E4" w:rsidRPr="0065724B" w:rsidRDefault="006262E4" w:rsidP="006262E4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tcBorders>
              <w:bottom w:val="single" w:sz="4" w:space="0" w:color="000000"/>
            </w:tcBorders>
          </w:tcPr>
          <w:p w14:paraId="2208926B" w14:textId="3D945655" w:rsidR="006262E4" w:rsidRPr="00E52F95" w:rsidRDefault="006262E4" w:rsidP="006262E4">
            <w:pPr>
              <w:pStyle w:val="TableParagraph"/>
              <w:spacing w:line="303" w:lineRule="exact"/>
              <w:ind w:left="117"/>
            </w:pPr>
            <w:r w:rsidRPr="00D60241">
              <w:t>Misurare la pressione arteriosa</w:t>
            </w:r>
          </w:p>
        </w:tc>
        <w:tc>
          <w:tcPr>
            <w:tcW w:w="425" w:type="dxa"/>
          </w:tcPr>
          <w:p w14:paraId="3DE5D99B" w14:textId="77777777" w:rsidR="006262E4" w:rsidRPr="00E52F95" w:rsidRDefault="006262E4" w:rsidP="006262E4">
            <w:pPr>
              <w:pStyle w:val="TableParagraph"/>
              <w:spacing w:before="2" w:line="303" w:lineRule="exact"/>
              <w:ind w:right="3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35D9D4C5" w14:textId="77777777" w:rsidR="006262E4" w:rsidRPr="00E52F95" w:rsidRDefault="006262E4" w:rsidP="006262E4">
            <w:pPr>
              <w:pStyle w:val="TableParagraph"/>
              <w:spacing w:before="2" w:line="303" w:lineRule="exact"/>
              <w:ind w:right="3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00C44BA8" w14:textId="77777777" w:rsidR="006262E4" w:rsidRPr="00E52F95" w:rsidRDefault="006262E4" w:rsidP="006262E4">
            <w:pPr>
              <w:pStyle w:val="TableParagraph"/>
              <w:spacing w:before="2" w:line="303" w:lineRule="exact"/>
              <w:ind w:right="4"/>
              <w:jc w:val="center"/>
            </w:pPr>
            <w:r w:rsidRPr="00E52F95">
              <w:t>□</w:t>
            </w:r>
          </w:p>
        </w:tc>
        <w:tc>
          <w:tcPr>
            <w:tcW w:w="427" w:type="dxa"/>
          </w:tcPr>
          <w:p w14:paraId="05972774" w14:textId="77777777" w:rsidR="006262E4" w:rsidRPr="00E52F95" w:rsidRDefault="006262E4" w:rsidP="006262E4">
            <w:pPr>
              <w:pStyle w:val="TableParagraph"/>
              <w:spacing w:before="2" w:line="303" w:lineRule="exact"/>
              <w:ind w:right="6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12D14232" w14:textId="77777777" w:rsidR="006262E4" w:rsidRPr="00E52F95" w:rsidRDefault="006262E4" w:rsidP="006262E4">
            <w:pPr>
              <w:pStyle w:val="TableParagraph"/>
              <w:spacing w:before="2" w:line="303" w:lineRule="exact"/>
              <w:ind w:right="4"/>
              <w:jc w:val="center"/>
            </w:pPr>
            <w:r w:rsidRPr="00E52F95">
              <w:t>□</w:t>
            </w:r>
          </w:p>
        </w:tc>
      </w:tr>
      <w:tr w:rsidR="006262E4" w:rsidRPr="0065724B" w14:paraId="3305F3D6" w14:textId="77777777" w:rsidTr="0042007B">
        <w:trPr>
          <w:trHeight w:val="362"/>
        </w:trPr>
        <w:tc>
          <w:tcPr>
            <w:tcW w:w="991" w:type="dxa"/>
          </w:tcPr>
          <w:p w14:paraId="77BBC74E" w14:textId="77777777" w:rsidR="006262E4" w:rsidRPr="0065724B" w:rsidRDefault="006262E4" w:rsidP="006262E4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79D9F3D1" w14:textId="0BA52B36" w:rsidR="006262E4" w:rsidRPr="00E52F95" w:rsidRDefault="006262E4" w:rsidP="006262E4">
            <w:pPr>
              <w:pStyle w:val="TableParagraph"/>
              <w:spacing w:line="303" w:lineRule="exact"/>
              <w:ind w:left="117"/>
            </w:pPr>
            <w:r w:rsidRPr="00D60241">
              <w:t>Raccogliere l’anamnesi</w:t>
            </w:r>
            <w:r w:rsidR="00F26212">
              <w:t xml:space="preserve"> del paziente affetto ma diabete</w:t>
            </w:r>
          </w:p>
        </w:tc>
        <w:tc>
          <w:tcPr>
            <w:tcW w:w="425" w:type="dxa"/>
          </w:tcPr>
          <w:p w14:paraId="396B9C20" w14:textId="77777777" w:rsidR="006262E4" w:rsidRPr="00E52F95" w:rsidRDefault="006262E4" w:rsidP="006262E4">
            <w:pPr>
              <w:pStyle w:val="TableParagraph"/>
              <w:spacing w:before="2"/>
              <w:ind w:right="3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7051538F" w14:textId="77777777" w:rsidR="006262E4" w:rsidRPr="00E52F95" w:rsidRDefault="006262E4" w:rsidP="006262E4">
            <w:pPr>
              <w:pStyle w:val="TableParagraph"/>
              <w:spacing w:before="2"/>
              <w:ind w:right="3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7AFF9047" w14:textId="77777777" w:rsidR="006262E4" w:rsidRPr="00E52F95" w:rsidRDefault="006262E4" w:rsidP="006262E4">
            <w:pPr>
              <w:pStyle w:val="TableParagraph"/>
              <w:spacing w:before="2"/>
              <w:ind w:right="4"/>
              <w:jc w:val="center"/>
            </w:pPr>
            <w:r w:rsidRPr="00E52F95">
              <w:t>□</w:t>
            </w:r>
          </w:p>
        </w:tc>
        <w:tc>
          <w:tcPr>
            <w:tcW w:w="427" w:type="dxa"/>
          </w:tcPr>
          <w:p w14:paraId="394EF366" w14:textId="77777777" w:rsidR="006262E4" w:rsidRPr="00E52F95" w:rsidRDefault="006262E4" w:rsidP="006262E4">
            <w:pPr>
              <w:pStyle w:val="TableParagraph"/>
              <w:spacing w:before="2"/>
              <w:ind w:right="6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24DC506C" w14:textId="77777777" w:rsidR="006262E4" w:rsidRPr="00E52F95" w:rsidRDefault="006262E4" w:rsidP="006262E4">
            <w:pPr>
              <w:pStyle w:val="TableParagraph"/>
              <w:spacing w:before="2"/>
              <w:ind w:right="4"/>
              <w:jc w:val="center"/>
            </w:pPr>
            <w:r w:rsidRPr="00E52F95">
              <w:t>□</w:t>
            </w:r>
          </w:p>
        </w:tc>
      </w:tr>
      <w:tr w:rsidR="001A6600" w:rsidRPr="0065724B" w14:paraId="62496FDA" w14:textId="77777777" w:rsidTr="008055E0">
        <w:trPr>
          <w:trHeight w:val="299"/>
        </w:trPr>
        <w:tc>
          <w:tcPr>
            <w:tcW w:w="991" w:type="dxa"/>
          </w:tcPr>
          <w:p w14:paraId="06681FDA" w14:textId="77777777" w:rsidR="001A6600" w:rsidRPr="0065724B" w:rsidRDefault="001A6600" w:rsidP="001A660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639AB021" w14:textId="2547EF47" w:rsidR="001A6600" w:rsidRPr="00E52F95" w:rsidRDefault="001A6600" w:rsidP="001A6600">
            <w:pPr>
              <w:pStyle w:val="TableParagraph"/>
              <w:spacing w:line="303" w:lineRule="exact"/>
              <w:ind w:left="117"/>
            </w:pPr>
            <w:r w:rsidRPr="00793DE4">
              <w:t xml:space="preserve">Interpretazione dei parametri glicemici </w:t>
            </w:r>
          </w:p>
        </w:tc>
        <w:tc>
          <w:tcPr>
            <w:tcW w:w="425" w:type="dxa"/>
          </w:tcPr>
          <w:p w14:paraId="4063DC32" w14:textId="77777777" w:rsidR="001A6600" w:rsidRPr="00E52F95" w:rsidRDefault="001A6600" w:rsidP="001A6600">
            <w:pPr>
              <w:pStyle w:val="TableParagraph"/>
              <w:spacing w:before="182"/>
              <w:ind w:right="3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52034DD1" w14:textId="77777777" w:rsidR="001A6600" w:rsidRPr="00E52F95" w:rsidRDefault="001A6600" w:rsidP="001A6600">
            <w:pPr>
              <w:pStyle w:val="TableParagraph"/>
              <w:spacing w:before="182"/>
              <w:ind w:right="3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63CD3B17" w14:textId="77777777" w:rsidR="001A6600" w:rsidRPr="00E52F95" w:rsidRDefault="001A6600" w:rsidP="001A6600">
            <w:pPr>
              <w:pStyle w:val="TableParagraph"/>
              <w:spacing w:before="182"/>
              <w:ind w:right="3"/>
              <w:jc w:val="center"/>
            </w:pPr>
            <w:r w:rsidRPr="00E52F95">
              <w:t>□</w:t>
            </w:r>
          </w:p>
        </w:tc>
        <w:tc>
          <w:tcPr>
            <w:tcW w:w="427" w:type="dxa"/>
          </w:tcPr>
          <w:p w14:paraId="5360DE56" w14:textId="77777777" w:rsidR="001A6600" w:rsidRPr="00E52F95" w:rsidRDefault="001A6600" w:rsidP="001A6600">
            <w:pPr>
              <w:pStyle w:val="TableParagraph"/>
              <w:spacing w:before="182"/>
              <w:ind w:right="6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463E622F" w14:textId="77777777" w:rsidR="001A6600" w:rsidRPr="00E52F95" w:rsidRDefault="001A6600" w:rsidP="001A6600">
            <w:pPr>
              <w:pStyle w:val="TableParagraph"/>
              <w:spacing w:before="182"/>
              <w:ind w:right="4"/>
              <w:jc w:val="center"/>
            </w:pPr>
            <w:r w:rsidRPr="00E52F95">
              <w:t>□</w:t>
            </w:r>
          </w:p>
        </w:tc>
      </w:tr>
      <w:tr w:rsidR="001A6600" w:rsidRPr="0065724B" w14:paraId="78F0435F" w14:textId="77777777" w:rsidTr="008055E0">
        <w:trPr>
          <w:trHeight w:val="361"/>
        </w:trPr>
        <w:tc>
          <w:tcPr>
            <w:tcW w:w="991" w:type="dxa"/>
          </w:tcPr>
          <w:p w14:paraId="3654E2AD" w14:textId="77777777" w:rsidR="001A6600" w:rsidRPr="0065724B" w:rsidRDefault="001A6600" w:rsidP="001A660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7188D093" w14:textId="1DA29122" w:rsidR="001A6600" w:rsidRPr="00E52F95" w:rsidRDefault="001A6600" w:rsidP="001A6600">
            <w:pPr>
              <w:pStyle w:val="TableParagraph"/>
              <w:spacing w:line="303" w:lineRule="exact"/>
              <w:ind w:left="117"/>
            </w:pPr>
            <w:r w:rsidRPr="00793DE4">
              <w:t>Valutazione clinica del danno d’organo correlato al diabete</w:t>
            </w:r>
          </w:p>
        </w:tc>
        <w:tc>
          <w:tcPr>
            <w:tcW w:w="425" w:type="dxa"/>
          </w:tcPr>
          <w:p w14:paraId="28B68D6B" w14:textId="77777777" w:rsidR="001A6600" w:rsidRPr="00E52F95" w:rsidRDefault="001A6600" w:rsidP="001A6600">
            <w:pPr>
              <w:pStyle w:val="TableParagraph"/>
              <w:spacing w:before="2"/>
              <w:ind w:right="3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7E5BF8A4" w14:textId="77777777" w:rsidR="001A6600" w:rsidRPr="00E52F95" w:rsidRDefault="001A6600" w:rsidP="001A6600">
            <w:pPr>
              <w:pStyle w:val="TableParagraph"/>
              <w:spacing w:before="2"/>
              <w:ind w:right="3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295EA351" w14:textId="77777777" w:rsidR="001A6600" w:rsidRPr="00E52F95" w:rsidRDefault="001A6600" w:rsidP="001A6600">
            <w:pPr>
              <w:pStyle w:val="TableParagraph"/>
              <w:spacing w:before="2"/>
              <w:ind w:right="4"/>
              <w:jc w:val="center"/>
            </w:pPr>
            <w:r w:rsidRPr="00E52F95">
              <w:t>□</w:t>
            </w:r>
          </w:p>
        </w:tc>
        <w:tc>
          <w:tcPr>
            <w:tcW w:w="427" w:type="dxa"/>
          </w:tcPr>
          <w:p w14:paraId="2EAC1818" w14:textId="77777777" w:rsidR="001A6600" w:rsidRPr="00E52F95" w:rsidRDefault="001A6600" w:rsidP="001A6600">
            <w:pPr>
              <w:pStyle w:val="TableParagraph"/>
              <w:spacing w:before="2"/>
              <w:ind w:right="6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1B251701" w14:textId="77777777" w:rsidR="001A6600" w:rsidRPr="00E52F95" w:rsidRDefault="001A6600" w:rsidP="001A6600">
            <w:pPr>
              <w:pStyle w:val="TableParagraph"/>
              <w:spacing w:before="2"/>
              <w:ind w:right="4"/>
              <w:jc w:val="center"/>
            </w:pPr>
            <w:r w:rsidRPr="00E52F95">
              <w:t>□</w:t>
            </w:r>
          </w:p>
        </w:tc>
      </w:tr>
      <w:tr w:rsidR="001A6600" w:rsidRPr="0065724B" w14:paraId="0B22DCA0" w14:textId="77777777" w:rsidTr="001A6600">
        <w:trPr>
          <w:trHeight w:val="419"/>
        </w:trPr>
        <w:tc>
          <w:tcPr>
            <w:tcW w:w="991" w:type="dxa"/>
          </w:tcPr>
          <w:p w14:paraId="345594B0" w14:textId="77777777" w:rsidR="001A6600" w:rsidRPr="0065724B" w:rsidRDefault="001A6600" w:rsidP="001A660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52360378" w14:textId="1197FF19" w:rsidR="001A6600" w:rsidRPr="00E52F95" w:rsidRDefault="001A6600" w:rsidP="001A6600">
            <w:pPr>
              <w:pStyle w:val="TableParagraph"/>
              <w:spacing w:line="303" w:lineRule="exact"/>
              <w:ind w:left="117"/>
            </w:pPr>
            <w:r w:rsidRPr="00793DE4">
              <w:t>Indicazioni all’esecuzione della curva glicemica</w:t>
            </w:r>
          </w:p>
        </w:tc>
        <w:tc>
          <w:tcPr>
            <w:tcW w:w="425" w:type="dxa"/>
          </w:tcPr>
          <w:p w14:paraId="7D300322" w14:textId="77777777" w:rsidR="001A6600" w:rsidRPr="00E52F95" w:rsidRDefault="001A6600" w:rsidP="001A6600">
            <w:pPr>
              <w:pStyle w:val="TableParagraph"/>
              <w:spacing w:before="182"/>
              <w:ind w:right="3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35F528D0" w14:textId="77777777" w:rsidR="001A6600" w:rsidRPr="00E52F95" w:rsidRDefault="001A6600" w:rsidP="001A6600">
            <w:pPr>
              <w:pStyle w:val="TableParagraph"/>
              <w:spacing w:before="182"/>
              <w:ind w:right="3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192B77FA" w14:textId="77777777" w:rsidR="001A6600" w:rsidRPr="00E52F95" w:rsidRDefault="001A6600" w:rsidP="001A6600">
            <w:pPr>
              <w:pStyle w:val="TableParagraph"/>
              <w:spacing w:before="182"/>
              <w:ind w:right="3"/>
              <w:jc w:val="center"/>
            </w:pPr>
            <w:r w:rsidRPr="00E52F95">
              <w:t>□</w:t>
            </w:r>
          </w:p>
        </w:tc>
        <w:tc>
          <w:tcPr>
            <w:tcW w:w="427" w:type="dxa"/>
          </w:tcPr>
          <w:p w14:paraId="33A65F14" w14:textId="77777777" w:rsidR="001A6600" w:rsidRPr="00E52F95" w:rsidRDefault="001A6600" w:rsidP="001A6600">
            <w:pPr>
              <w:pStyle w:val="TableParagraph"/>
              <w:spacing w:before="182"/>
              <w:ind w:right="6"/>
              <w:jc w:val="center"/>
            </w:pPr>
            <w:r w:rsidRPr="00E52F95">
              <w:t>□</w:t>
            </w:r>
          </w:p>
        </w:tc>
        <w:tc>
          <w:tcPr>
            <w:tcW w:w="425" w:type="dxa"/>
          </w:tcPr>
          <w:p w14:paraId="109A5105" w14:textId="77777777" w:rsidR="001A6600" w:rsidRPr="00E52F95" w:rsidRDefault="001A6600" w:rsidP="001A6600">
            <w:pPr>
              <w:pStyle w:val="TableParagraph"/>
              <w:spacing w:before="182"/>
              <w:ind w:right="4"/>
              <w:jc w:val="center"/>
            </w:pPr>
            <w:r w:rsidRPr="00E52F95">
              <w:t>□</w:t>
            </w:r>
          </w:p>
        </w:tc>
      </w:tr>
    </w:tbl>
    <w:p w14:paraId="3121BCAB" w14:textId="77777777" w:rsidR="00A37223" w:rsidRDefault="00A37223">
      <w:pPr>
        <w:pStyle w:val="TableParagraph"/>
        <w:rPr>
          <w:sz w:val="28"/>
        </w:rPr>
        <w:sectPr w:rsidR="00A37223">
          <w:headerReference w:type="default" r:id="rId7"/>
          <w:type w:val="continuous"/>
          <w:pgSz w:w="11920" w:h="16850"/>
          <w:pgMar w:top="4160" w:right="425" w:bottom="280" w:left="425" w:header="721" w:footer="0" w:gutter="0"/>
          <w:pgNumType w:start="1"/>
          <w:cols w:space="720"/>
        </w:sectPr>
      </w:pPr>
    </w:p>
    <w:p w14:paraId="28C6908A" w14:textId="3A4B616B" w:rsidR="003A1BAD" w:rsidRPr="0048505E" w:rsidRDefault="0048505E" w:rsidP="003A1BAD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bookmarkStart w:id="1" w:name="AFP_gastroenterologia_2024_2025"/>
      <w:bookmarkEnd w:id="1"/>
      <w:r w:rsidRPr="0048505E">
        <w:rPr>
          <w:rFonts w:ascii="Garamond" w:hAnsi="Garamond"/>
          <w:spacing w:val="-2"/>
          <w:sz w:val="26"/>
          <w:szCs w:val="26"/>
          <w:lang w:val="en-US"/>
        </w:rPr>
        <w:lastRenderedPageBreak/>
        <w:t>4</w:t>
      </w:r>
      <w:r w:rsidRPr="0048505E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TH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</w:t>
      </w:r>
      <w:r>
        <w:rPr>
          <w:rFonts w:ascii="Garamond" w:hAnsi="Garamond"/>
          <w:spacing w:val="-2"/>
          <w:sz w:val="26"/>
          <w:szCs w:val="26"/>
          <w:lang w:val="en-US"/>
        </w:rPr>
        <w:t xml:space="preserve"> 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>ENDOCRINOLOGY</w:t>
      </w:r>
    </w:p>
    <w:p w14:paraId="64A3CE28" w14:textId="77777777" w:rsidR="003A1BAD" w:rsidRPr="00522A17" w:rsidRDefault="003A1BAD" w:rsidP="003A1BAD">
      <w:pPr>
        <w:pStyle w:val="Titolo1"/>
        <w:ind w:left="0"/>
        <w:jc w:val="left"/>
        <w:rPr>
          <w:rFonts w:ascii="Garamond" w:hAnsi="Garamond"/>
          <w:sz w:val="24"/>
          <w:szCs w:val="24"/>
          <w:lang w:val="en-US"/>
        </w:rPr>
      </w:pPr>
    </w:p>
    <w:p w14:paraId="7B28AE11" w14:textId="13492EDF" w:rsidR="003A1BAD" w:rsidRDefault="003A1BAD" w:rsidP="003A1BAD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right="56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Pr="0065724B">
        <w:rPr>
          <w:rFonts w:ascii="Garamond" w:hAnsi="Garamond"/>
          <w:sz w:val="24"/>
          <w:szCs w:val="24"/>
        </w:rPr>
        <w:t xml:space="preserve">tudente: </w:t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</w:rPr>
        <w:tab/>
        <w:t xml:space="preserve">Tutor: </w:t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</w:rPr>
        <w:t xml:space="preserve"> </w:t>
      </w:r>
      <w:r w:rsidRPr="0065724B">
        <w:rPr>
          <w:rFonts w:ascii="Garamond" w:hAnsi="Garamond"/>
          <w:spacing w:val="-5"/>
          <w:sz w:val="24"/>
          <w:szCs w:val="24"/>
        </w:rPr>
        <w:t xml:space="preserve">Periodo: </w:t>
      </w:r>
      <w:r w:rsidRPr="0065724B">
        <w:rPr>
          <w:rFonts w:ascii="Garamond" w:hAnsi="Garamond"/>
          <w:sz w:val="24"/>
          <w:szCs w:val="24"/>
        </w:rPr>
        <w:t xml:space="preserve">dal </w:t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</w:rPr>
        <w:t xml:space="preserve"> al </w:t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</w:rPr>
        <w:tab/>
      </w:r>
      <w:r w:rsidRPr="0065724B">
        <w:rPr>
          <w:rFonts w:ascii="Garamond" w:hAnsi="Garamond"/>
          <w:sz w:val="24"/>
          <w:szCs w:val="24"/>
        </w:rPr>
        <w:tab/>
      </w:r>
      <w:r w:rsidRPr="0065724B">
        <w:rPr>
          <w:rFonts w:ascii="Garamond" w:hAnsi="Garamond"/>
          <w:sz w:val="24"/>
          <w:szCs w:val="24"/>
        </w:rPr>
        <w:tab/>
        <w:t>U.O.:</w:t>
      </w:r>
      <w:r w:rsidRPr="00522A17">
        <w:t xml:space="preserve"> </w:t>
      </w:r>
      <w:r>
        <w:rPr>
          <w:rFonts w:ascii="Garamond" w:hAnsi="Garamond"/>
          <w:sz w:val="24"/>
          <w:szCs w:val="24"/>
        </w:rPr>
        <w:t>Endocrinologia</w:t>
      </w:r>
    </w:p>
    <w:p w14:paraId="62AAC4B3" w14:textId="77777777" w:rsidR="003A1BAD" w:rsidRPr="0065724B" w:rsidRDefault="003A1BAD" w:rsidP="003A1BAD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right="564"/>
        <w:rPr>
          <w:rFonts w:ascii="Garamond" w:hAnsi="Garamond"/>
          <w:sz w:val="24"/>
          <w:szCs w:val="24"/>
        </w:rPr>
      </w:pPr>
    </w:p>
    <w:p w14:paraId="4C48F10D" w14:textId="77777777" w:rsidR="003A1BAD" w:rsidRPr="0065724B" w:rsidRDefault="003A1BAD" w:rsidP="003A1BAD">
      <w:pPr>
        <w:pStyle w:val="Titolo1"/>
        <w:ind w:left="0"/>
        <w:jc w:val="left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3A1BAD" w:rsidRPr="003F5857" w14:paraId="0C1C7C28" w14:textId="77777777" w:rsidTr="007E3BD1">
        <w:trPr>
          <w:trHeight w:val="1811"/>
        </w:trPr>
        <w:tc>
          <w:tcPr>
            <w:tcW w:w="998" w:type="dxa"/>
          </w:tcPr>
          <w:p w14:paraId="25545A63" w14:textId="77777777" w:rsidR="003A1BAD" w:rsidRPr="003F5857" w:rsidRDefault="003A1BAD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01C5990" w14:textId="77777777" w:rsidR="003A1BAD" w:rsidRPr="003F5857" w:rsidRDefault="003A1BAD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AA4BBBC" w14:textId="77777777" w:rsidR="003A1BAD" w:rsidRPr="003F5857" w:rsidRDefault="003A1BAD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2CC2EDA5" w14:textId="77777777" w:rsidR="003A1BAD" w:rsidRPr="003F5857" w:rsidRDefault="003A1BAD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D239E52" w14:textId="77777777" w:rsidR="003A1BAD" w:rsidRPr="003F5857" w:rsidRDefault="003A1BAD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A7D7F49" w14:textId="77777777" w:rsidR="003A1BAD" w:rsidRPr="003F5857" w:rsidRDefault="003A1BAD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3F5857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3F5857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6B890901" w14:textId="77777777" w:rsidR="003A1BAD" w:rsidRPr="003F5857" w:rsidRDefault="003A1BAD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032B6460" w14:textId="77777777" w:rsidR="003A1BAD" w:rsidRPr="003F5857" w:rsidRDefault="003A1BAD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32B677D7" w14:textId="77777777" w:rsidR="003A1BAD" w:rsidRPr="003F5857" w:rsidRDefault="003A1BAD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1D203918" w14:textId="77777777" w:rsidR="003A1BAD" w:rsidRPr="003F5857" w:rsidRDefault="003A1BAD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783B0ADB" w14:textId="77777777" w:rsidR="003A1BAD" w:rsidRPr="003F5857" w:rsidRDefault="003A1BAD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3A1BAD" w:rsidRPr="003F5857" w14:paraId="608DC8A3" w14:textId="77777777" w:rsidTr="007E3BD1">
        <w:trPr>
          <w:trHeight w:val="724"/>
        </w:trPr>
        <w:tc>
          <w:tcPr>
            <w:tcW w:w="998" w:type="dxa"/>
          </w:tcPr>
          <w:p w14:paraId="3BD3C31A" w14:textId="77777777" w:rsidR="003A1BAD" w:rsidRPr="003F5857" w:rsidRDefault="003A1BAD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45F09B9B" w14:textId="3DB5DEC6" w:rsidR="003A1BAD" w:rsidRPr="003F5857" w:rsidRDefault="003A1BAD" w:rsidP="003A1BAD">
            <w:pPr>
              <w:pStyle w:val="TableParagraph"/>
              <w:spacing w:before="40"/>
              <w:rPr>
                <w:rFonts w:ascii="Garamond" w:hAnsi="Garamond"/>
                <w:sz w:val="24"/>
                <w:szCs w:val="24"/>
              </w:rPr>
            </w:pPr>
            <w:r w:rsidRPr="003A1BAD">
              <w:rPr>
                <w:rFonts w:ascii="Garamond" w:hAnsi="Garamond" w:cstheme="minorHAnsi"/>
                <w:sz w:val="24"/>
                <w:szCs w:val="24"/>
              </w:rPr>
              <w:t>Raccogliere l’anamnesi endocrinologica</w:t>
            </w:r>
          </w:p>
        </w:tc>
        <w:tc>
          <w:tcPr>
            <w:tcW w:w="424" w:type="dxa"/>
          </w:tcPr>
          <w:p w14:paraId="3A8E5703" w14:textId="77777777" w:rsidR="003A1BAD" w:rsidRPr="003F5857" w:rsidRDefault="003A1BAD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1ACCF6E" w14:textId="77777777" w:rsidR="003A1BAD" w:rsidRPr="003F5857" w:rsidRDefault="003A1BAD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D9E716C" w14:textId="77777777" w:rsidR="003A1BAD" w:rsidRPr="003F5857" w:rsidRDefault="003A1BAD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2721A80" w14:textId="77777777" w:rsidR="003A1BAD" w:rsidRPr="003F5857" w:rsidRDefault="003A1BAD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E6F57F3" w14:textId="77777777" w:rsidR="003A1BAD" w:rsidRPr="003F5857" w:rsidRDefault="003A1BAD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A1BAD" w:rsidRPr="003F5857" w14:paraId="05626B39" w14:textId="77777777" w:rsidTr="007E3BD1">
        <w:trPr>
          <w:trHeight w:val="361"/>
        </w:trPr>
        <w:tc>
          <w:tcPr>
            <w:tcW w:w="998" w:type="dxa"/>
          </w:tcPr>
          <w:p w14:paraId="3A56FA5E" w14:textId="77777777" w:rsidR="003A1BAD" w:rsidRPr="003F5857" w:rsidRDefault="003A1BAD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14:paraId="35CFCA3B" w14:textId="6F390DCA" w:rsidR="003A1BAD" w:rsidRPr="003F5857" w:rsidRDefault="003A1BAD" w:rsidP="007E3BD1">
            <w:pPr>
              <w:pStyle w:val="TableParagraph"/>
              <w:spacing w:line="303" w:lineRule="exact"/>
              <w:rPr>
                <w:rFonts w:ascii="Garamond" w:hAnsi="Garamond"/>
                <w:sz w:val="24"/>
                <w:szCs w:val="24"/>
              </w:rPr>
            </w:pPr>
            <w:r w:rsidRPr="003A1BAD">
              <w:rPr>
                <w:rFonts w:ascii="Garamond" w:hAnsi="Garamond"/>
                <w:sz w:val="24"/>
                <w:szCs w:val="24"/>
              </w:rPr>
              <w:t>Eseguire l’esame obiettivo completo endocrinologico</w:t>
            </w:r>
          </w:p>
        </w:tc>
        <w:tc>
          <w:tcPr>
            <w:tcW w:w="424" w:type="dxa"/>
          </w:tcPr>
          <w:p w14:paraId="7F8E0A5A" w14:textId="77777777" w:rsidR="003A1BAD" w:rsidRPr="003F5857" w:rsidRDefault="003A1BAD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730257F" w14:textId="77777777" w:rsidR="003A1BAD" w:rsidRPr="003F5857" w:rsidRDefault="003A1BAD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D1B23EB" w14:textId="77777777" w:rsidR="003A1BAD" w:rsidRPr="003F5857" w:rsidRDefault="003A1BAD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53DE3B5" w14:textId="77777777" w:rsidR="003A1BAD" w:rsidRPr="003F5857" w:rsidRDefault="003A1BAD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25581D3" w14:textId="77777777" w:rsidR="003A1BAD" w:rsidRPr="003F5857" w:rsidRDefault="003A1BAD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A1BAD" w:rsidRPr="003F5857" w14:paraId="58B16027" w14:textId="77777777" w:rsidTr="007E3BD1">
        <w:trPr>
          <w:trHeight w:val="246"/>
        </w:trPr>
        <w:tc>
          <w:tcPr>
            <w:tcW w:w="998" w:type="dxa"/>
          </w:tcPr>
          <w:p w14:paraId="2BB82EF1" w14:textId="77777777" w:rsidR="003A1BAD" w:rsidRPr="003F5857" w:rsidRDefault="003A1BAD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14:paraId="53EDA718" w14:textId="55FE72FF" w:rsidR="003A1BAD" w:rsidRPr="003F5857" w:rsidRDefault="003A1BAD" w:rsidP="007E3BD1">
            <w:pPr>
              <w:pStyle w:val="TableParagraph"/>
              <w:spacing w:before="2" w:line="360" w:lineRule="atLeast"/>
              <w:ind w:left="0"/>
              <w:rPr>
                <w:rFonts w:ascii="Garamond" w:hAnsi="Garamond"/>
                <w:sz w:val="24"/>
                <w:szCs w:val="24"/>
              </w:rPr>
            </w:pPr>
            <w:r w:rsidRPr="003A1BAD">
              <w:rPr>
                <w:rFonts w:ascii="Garamond" w:hAnsi="Garamond"/>
                <w:sz w:val="24"/>
                <w:szCs w:val="24"/>
              </w:rPr>
              <w:t>Discussione di caso clinic</w:t>
            </w:r>
          </w:p>
        </w:tc>
        <w:tc>
          <w:tcPr>
            <w:tcW w:w="424" w:type="dxa"/>
          </w:tcPr>
          <w:p w14:paraId="5F3031DD" w14:textId="77777777" w:rsidR="003A1BAD" w:rsidRPr="003F5857" w:rsidRDefault="003A1BAD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6F5C593" w14:textId="77777777" w:rsidR="003A1BAD" w:rsidRPr="003F5857" w:rsidRDefault="003A1BAD" w:rsidP="007E3BD1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DA96D86" w14:textId="77777777" w:rsidR="003A1BAD" w:rsidRPr="003F5857" w:rsidRDefault="003A1BAD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7DB6E57" w14:textId="77777777" w:rsidR="003A1BAD" w:rsidRPr="003F5857" w:rsidRDefault="003A1BAD" w:rsidP="007E3BD1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824F672" w14:textId="77777777" w:rsidR="003A1BAD" w:rsidRPr="003F5857" w:rsidRDefault="003A1BAD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D0F2A09" w14:textId="77777777" w:rsidR="003A1BAD" w:rsidRPr="003F5857" w:rsidRDefault="003A1BAD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9CC8512" w14:textId="77777777" w:rsidR="003A1BAD" w:rsidRPr="003F5857" w:rsidRDefault="003A1BAD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619C94D" w14:textId="77777777" w:rsidR="003A1BAD" w:rsidRPr="003F5857" w:rsidRDefault="003A1BAD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64C4692" w14:textId="77777777" w:rsidR="003A1BAD" w:rsidRPr="003F5857" w:rsidRDefault="003A1BAD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73C2055" w14:textId="77777777" w:rsidR="003A1BAD" w:rsidRPr="003F5857" w:rsidRDefault="003A1BAD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A1BAD" w:rsidRPr="003F5857" w14:paraId="30F18B95" w14:textId="77777777" w:rsidTr="007E3BD1">
        <w:trPr>
          <w:trHeight w:val="361"/>
        </w:trPr>
        <w:tc>
          <w:tcPr>
            <w:tcW w:w="998" w:type="dxa"/>
          </w:tcPr>
          <w:p w14:paraId="27C29B00" w14:textId="77777777" w:rsidR="003A1BAD" w:rsidRPr="003F5857" w:rsidRDefault="003A1BAD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14:paraId="6FC118E0" w14:textId="6FFF06E6" w:rsidR="003A1BAD" w:rsidRPr="003F5857" w:rsidRDefault="003A1BAD" w:rsidP="003A1BAD">
            <w:pPr>
              <w:pStyle w:val="TableParagraph"/>
              <w:spacing w:line="303" w:lineRule="exact"/>
              <w:rPr>
                <w:rFonts w:ascii="Garamond" w:hAnsi="Garamond"/>
                <w:sz w:val="24"/>
                <w:szCs w:val="24"/>
              </w:rPr>
            </w:pPr>
            <w:r w:rsidRPr="003A1BAD">
              <w:rPr>
                <w:rFonts w:ascii="Garamond" w:hAnsi="Garamond"/>
                <w:sz w:val="24"/>
                <w:szCs w:val="24"/>
              </w:rPr>
              <w:t>Valutare il referto di esami endocrini basali</w:t>
            </w:r>
          </w:p>
        </w:tc>
        <w:tc>
          <w:tcPr>
            <w:tcW w:w="424" w:type="dxa"/>
          </w:tcPr>
          <w:p w14:paraId="5DE44D52" w14:textId="77777777" w:rsidR="003A1BAD" w:rsidRPr="003F5857" w:rsidRDefault="003A1BAD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A773E0C" w14:textId="77777777" w:rsidR="003A1BAD" w:rsidRPr="003F5857" w:rsidRDefault="003A1BAD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B94247A" w14:textId="77777777" w:rsidR="003A1BAD" w:rsidRPr="003F5857" w:rsidRDefault="003A1BAD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D485F85" w14:textId="77777777" w:rsidR="003A1BAD" w:rsidRPr="003F5857" w:rsidRDefault="003A1BAD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C854D41" w14:textId="77777777" w:rsidR="003A1BAD" w:rsidRPr="003F5857" w:rsidRDefault="003A1BAD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A1BAD" w:rsidRPr="003F5857" w14:paraId="1C962499" w14:textId="77777777" w:rsidTr="007E3BD1">
        <w:trPr>
          <w:trHeight w:val="362"/>
        </w:trPr>
        <w:tc>
          <w:tcPr>
            <w:tcW w:w="998" w:type="dxa"/>
          </w:tcPr>
          <w:p w14:paraId="3D84AC38" w14:textId="77777777" w:rsidR="003A1BAD" w:rsidRPr="003F5857" w:rsidRDefault="003A1BAD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14:paraId="25CFB910" w14:textId="71185C1E" w:rsidR="003A1BAD" w:rsidRPr="003F5857" w:rsidRDefault="003A1BAD" w:rsidP="007E3BD1">
            <w:pPr>
              <w:pStyle w:val="TableParagraph"/>
              <w:spacing w:line="303" w:lineRule="exact"/>
              <w:rPr>
                <w:rFonts w:ascii="Garamond" w:hAnsi="Garamond"/>
                <w:sz w:val="24"/>
                <w:szCs w:val="24"/>
              </w:rPr>
            </w:pPr>
            <w:r w:rsidRPr="003A1BAD">
              <w:rPr>
                <w:rFonts w:ascii="Garamond" w:hAnsi="Garamond"/>
                <w:sz w:val="24"/>
                <w:szCs w:val="24"/>
              </w:rPr>
              <w:t>Valutare le risposte di test dinamici endocrini</w:t>
            </w:r>
          </w:p>
        </w:tc>
        <w:tc>
          <w:tcPr>
            <w:tcW w:w="424" w:type="dxa"/>
          </w:tcPr>
          <w:p w14:paraId="2CFB50B0" w14:textId="77777777" w:rsidR="003A1BAD" w:rsidRPr="003F5857" w:rsidRDefault="003A1BAD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0533A6B" w14:textId="77777777" w:rsidR="003A1BAD" w:rsidRPr="003F5857" w:rsidRDefault="003A1BAD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3F4E37A" w14:textId="77777777" w:rsidR="003A1BAD" w:rsidRPr="003F5857" w:rsidRDefault="003A1BAD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4C79988" w14:textId="77777777" w:rsidR="003A1BAD" w:rsidRPr="003F5857" w:rsidRDefault="003A1BAD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859EAEC" w14:textId="77777777" w:rsidR="003A1BAD" w:rsidRPr="003F5857" w:rsidRDefault="003A1BAD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A1BAD" w:rsidRPr="003F5857" w14:paraId="462E4485" w14:textId="77777777" w:rsidTr="007E3BD1">
        <w:trPr>
          <w:trHeight w:val="724"/>
        </w:trPr>
        <w:tc>
          <w:tcPr>
            <w:tcW w:w="998" w:type="dxa"/>
          </w:tcPr>
          <w:p w14:paraId="4706B249" w14:textId="77777777" w:rsidR="003A1BAD" w:rsidRPr="003F5857" w:rsidRDefault="003A1BAD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14:paraId="66F276E7" w14:textId="3AA42503" w:rsidR="003A1BAD" w:rsidRPr="003F5857" w:rsidRDefault="003A1BAD" w:rsidP="003A1BAD">
            <w:pPr>
              <w:pStyle w:val="TableParagraph"/>
              <w:spacing w:before="40"/>
              <w:rPr>
                <w:rFonts w:ascii="Garamond" w:hAnsi="Garamond"/>
                <w:sz w:val="24"/>
                <w:szCs w:val="24"/>
              </w:rPr>
            </w:pPr>
            <w:r w:rsidRPr="003A1BAD">
              <w:rPr>
                <w:rFonts w:ascii="Garamond" w:hAnsi="Garamond" w:cstheme="minorHAnsi"/>
                <w:sz w:val="24"/>
                <w:szCs w:val="24"/>
              </w:rPr>
              <w:t>Presenziare all’esecuzione di una ecografia di un organo endocrino/ago aspirato tiroideo</w:t>
            </w:r>
          </w:p>
        </w:tc>
        <w:tc>
          <w:tcPr>
            <w:tcW w:w="424" w:type="dxa"/>
          </w:tcPr>
          <w:p w14:paraId="7EC87AB1" w14:textId="77777777" w:rsidR="003A1BAD" w:rsidRPr="003F5857" w:rsidRDefault="003A1BAD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C17E563" w14:textId="77777777" w:rsidR="003A1BAD" w:rsidRPr="003F5857" w:rsidRDefault="003A1BAD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BC8085D" w14:textId="77777777" w:rsidR="003A1BAD" w:rsidRPr="003F5857" w:rsidRDefault="003A1BAD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3F5CC4C" w14:textId="77777777" w:rsidR="003A1BAD" w:rsidRPr="003F5857" w:rsidRDefault="003A1BAD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7AB6AD5" w14:textId="77777777" w:rsidR="003A1BAD" w:rsidRPr="003F5857" w:rsidRDefault="003A1BAD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4C6BA233" w14:textId="77777777" w:rsidR="00522A17" w:rsidRDefault="00522A17">
      <w:pPr>
        <w:pStyle w:val="Titolo1"/>
        <w:rPr>
          <w:spacing w:val="-2"/>
        </w:rPr>
      </w:pPr>
    </w:p>
    <w:p w14:paraId="52A49114" w14:textId="77777777" w:rsidR="00522A17" w:rsidRDefault="00522A17">
      <w:pPr>
        <w:pStyle w:val="Titolo1"/>
        <w:rPr>
          <w:spacing w:val="-2"/>
        </w:rPr>
      </w:pPr>
    </w:p>
    <w:p w14:paraId="59D01C8D" w14:textId="77777777" w:rsidR="00522A17" w:rsidRDefault="00522A17">
      <w:pPr>
        <w:pStyle w:val="Titolo1"/>
        <w:rPr>
          <w:spacing w:val="-2"/>
        </w:rPr>
      </w:pPr>
    </w:p>
    <w:p w14:paraId="0FB2975E" w14:textId="77777777" w:rsidR="00522A17" w:rsidRDefault="00522A17">
      <w:pPr>
        <w:pStyle w:val="Titolo1"/>
        <w:rPr>
          <w:spacing w:val="-2"/>
        </w:rPr>
      </w:pPr>
    </w:p>
    <w:p w14:paraId="41F9705A" w14:textId="77777777" w:rsidR="00522A17" w:rsidRDefault="00522A17">
      <w:pPr>
        <w:pStyle w:val="Titolo1"/>
        <w:rPr>
          <w:spacing w:val="-2"/>
        </w:rPr>
      </w:pPr>
    </w:p>
    <w:p w14:paraId="5F7E58C5" w14:textId="77777777" w:rsidR="00522A17" w:rsidRDefault="00522A17">
      <w:pPr>
        <w:pStyle w:val="Titolo1"/>
        <w:rPr>
          <w:spacing w:val="-2"/>
        </w:rPr>
      </w:pPr>
    </w:p>
    <w:p w14:paraId="2EF9691B" w14:textId="77777777" w:rsidR="00522A17" w:rsidRDefault="00522A17">
      <w:pPr>
        <w:pStyle w:val="Titolo1"/>
        <w:rPr>
          <w:spacing w:val="-2"/>
        </w:rPr>
      </w:pPr>
    </w:p>
    <w:p w14:paraId="4D3D9860" w14:textId="77777777" w:rsidR="00522A17" w:rsidRDefault="00522A17">
      <w:pPr>
        <w:pStyle w:val="Titolo1"/>
        <w:rPr>
          <w:spacing w:val="-2"/>
        </w:rPr>
      </w:pPr>
    </w:p>
    <w:p w14:paraId="037879F4" w14:textId="77777777" w:rsidR="00522A17" w:rsidRDefault="00522A17">
      <w:pPr>
        <w:pStyle w:val="Titolo1"/>
        <w:rPr>
          <w:spacing w:val="-2"/>
        </w:rPr>
      </w:pPr>
    </w:p>
    <w:p w14:paraId="1FBABB94" w14:textId="77777777" w:rsidR="00522A17" w:rsidRDefault="00522A17">
      <w:pPr>
        <w:pStyle w:val="Titolo1"/>
        <w:rPr>
          <w:spacing w:val="-2"/>
        </w:rPr>
      </w:pPr>
    </w:p>
    <w:p w14:paraId="6EC26CF8" w14:textId="77777777" w:rsidR="00522A17" w:rsidRDefault="00522A17">
      <w:pPr>
        <w:pStyle w:val="Titolo1"/>
        <w:rPr>
          <w:spacing w:val="-2"/>
        </w:rPr>
      </w:pPr>
    </w:p>
    <w:p w14:paraId="00D3DBAC" w14:textId="77777777" w:rsidR="00522A17" w:rsidRDefault="00522A17">
      <w:pPr>
        <w:pStyle w:val="Titolo1"/>
        <w:rPr>
          <w:spacing w:val="-2"/>
        </w:rPr>
      </w:pPr>
    </w:p>
    <w:p w14:paraId="075D8D8C" w14:textId="6F57BBC9" w:rsidR="00355660" w:rsidRDefault="00355660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13CC05C2" w14:textId="77777777" w:rsidR="0048505E" w:rsidRDefault="0048505E">
      <w:pPr>
        <w:pStyle w:val="Titolo1"/>
        <w:rPr>
          <w:spacing w:val="-2"/>
        </w:rPr>
      </w:pPr>
    </w:p>
    <w:p w14:paraId="00387CA1" w14:textId="77777777" w:rsidR="0048505E" w:rsidRDefault="0048505E">
      <w:pPr>
        <w:pStyle w:val="Titolo1"/>
        <w:rPr>
          <w:spacing w:val="-2"/>
        </w:rPr>
      </w:pPr>
    </w:p>
    <w:p w14:paraId="2DC3D0DE" w14:textId="4BC5E646" w:rsidR="00BD61C7" w:rsidRPr="0048505E" w:rsidRDefault="0048505E" w:rsidP="00BD61C7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48505E">
        <w:rPr>
          <w:rFonts w:ascii="Garamond" w:hAnsi="Garamond"/>
          <w:spacing w:val="-2"/>
          <w:sz w:val="26"/>
          <w:szCs w:val="26"/>
          <w:lang w:val="en-US"/>
        </w:rPr>
        <w:t>4</w:t>
      </w:r>
      <w:r w:rsidRPr="0048505E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TH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NEPHROLOGY</w:t>
      </w:r>
    </w:p>
    <w:p w14:paraId="7ED72ECA" w14:textId="77777777" w:rsidR="00BD61C7" w:rsidRPr="0048505E" w:rsidRDefault="00BD61C7" w:rsidP="00BD61C7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</w:p>
    <w:p w14:paraId="1568781A" w14:textId="4121D547" w:rsidR="00BD61C7" w:rsidRPr="00BD61C7" w:rsidRDefault="00BD61C7" w:rsidP="00BD61C7">
      <w:pPr>
        <w:pStyle w:val="Corpotesto"/>
        <w:tabs>
          <w:tab w:val="left" w:pos="3427"/>
          <w:tab w:val="left" w:pos="5173"/>
          <w:tab w:val="left" w:pos="5222"/>
          <w:tab w:val="left" w:pos="5572"/>
          <w:tab w:val="left" w:pos="5662"/>
          <w:tab w:val="left" w:pos="10450"/>
        </w:tabs>
        <w:spacing w:line="352" w:lineRule="auto"/>
        <w:ind w:left="254" w:right="605"/>
        <w:rPr>
          <w:rFonts w:ascii="Garamond" w:hAnsi="Garamond"/>
          <w:sz w:val="24"/>
          <w:szCs w:val="24"/>
        </w:rPr>
      </w:pPr>
      <w:r w:rsidRPr="00BD61C7">
        <w:rPr>
          <w:rFonts w:ascii="Garamond" w:hAnsi="Garamond"/>
          <w:sz w:val="24"/>
          <w:szCs w:val="24"/>
        </w:rPr>
        <w:t xml:space="preserve">Studente: </w:t>
      </w:r>
      <w:r w:rsidRPr="00BD61C7">
        <w:rPr>
          <w:rFonts w:ascii="Garamond" w:hAnsi="Garamond"/>
          <w:sz w:val="24"/>
          <w:szCs w:val="24"/>
          <w:u w:val="single"/>
        </w:rPr>
        <w:tab/>
      </w:r>
      <w:r w:rsidRPr="00BD61C7">
        <w:rPr>
          <w:rFonts w:ascii="Garamond" w:hAnsi="Garamond"/>
          <w:sz w:val="24"/>
          <w:szCs w:val="24"/>
          <w:u w:val="single"/>
        </w:rPr>
        <w:tab/>
      </w:r>
      <w:r w:rsidRPr="00BD61C7">
        <w:rPr>
          <w:rFonts w:ascii="Garamond" w:hAnsi="Garamond"/>
          <w:sz w:val="24"/>
          <w:szCs w:val="24"/>
          <w:u w:val="single"/>
        </w:rPr>
        <w:tab/>
      </w:r>
      <w:r w:rsidRPr="00BD61C7">
        <w:rPr>
          <w:rFonts w:ascii="Garamond" w:hAnsi="Garamond"/>
          <w:sz w:val="24"/>
          <w:szCs w:val="24"/>
        </w:rPr>
        <w:tab/>
        <w:t xml:space="preserve">Tutor: </w:t>
      </w:r>
      <w:r w:rsidRPr="00BD61C7">
        <w:rPr>
          <w:rFonts w:ascii="Garamond" w:hAnsi="Garamond"/>
          <w:sz w:val="24"/>
          <w:szCs w:val="24"/>
          <w:u w:val="single"/>
        </w:rPr>
        <w:tab/>
      </w:r>
      <w:r w:rsidRPr="00BD61C7">
        <w:rPr>
          <w:rFonts w:ascii="Garamond" w:hAnsi="Garamond"/>
          <w:sz w:val="24"/>
          <w:szCs w:val="24"/>
        </w:rPr>
        <w:t xml:space="preserve"> </w:t>
      </w:r>
      <w:r w:rsidRPr="00BD61C7">
        <w:rPr>
          <w:rFonts w:ascii="Garamond" w:hAnsi="Garamond"/>
          <w:spacing w:val="-5"/>
          <w:sz w:val="24"/>
          <w:szCs w:val="24"/>
        </w:rPr>
        <w:t xml:space="preserve">Periodo: </w:t>
      </w:r>
      <w:r w:rsidRPr="00BD61C7">
        <w:rPr>
          <w:rFonts w:ascii="Garamond" w:hAnsi="Garamond"/>
          <w:sz w:val="24"/>
          <w:szCs w:val="24"/>
        </w:rPr>
        <w:t xml:space="preserve">dal </w:t>
      </w:r>
      <w:r w:rsidRPr="00BD61C7">
        <w:rPr>
          <w:rFonts w:ascii="Garamond" w:hAnsi="Garamond"/>
          <w:sz w:val="24"/>
          <w:szCs w:val="24"/>
          <w:u w:val="single"/>
        </w:rPr>
        <w:tab/>
      </w:r>
      <w:r w:rsidRPr="00BD61C7">
        <w:rPr>
          <w:rFonts w:ascii="Garamond" w:hAnsi="Garamond"/>
          <w:sz w:val="24"/>
          <w:szCs w:val="24"/>
        </w:rPr>
        <w:t xml:space="preserve"> al </w:t>
      </w:r>
      <w:r w:rsidRPr="00BD61C7">
        <w:rPr>
          <w:rFonts w:ascii="Garamond" w:hAnsi="Garamond"/>
          <w:sz w:val="24"/>
          <w:szCs w:val="24"/>
          <w:u w:val="single"/>
        </w:rPr>
        <w:tab/>
      </w:r>
      <w:r w:rsidRPr="00BD61C7">
        <w:rPr>
          <w:rFonts w:ascii="Garamond" w:hAnsi="Garamond"/>
          <w:sz w:val="24"/>
          <w:szCs w:val="24"/>
        </w:rPr>
        <w:tab/>
      </w:r>
      <w:r w:rsidRPr="00BD61C7">
        <w:rPr>
          <w:rFonts w:ascii="Garamond" w:hAnsi="Garamond"/>
          <w:sz w:val="24"/>
          <w:szCs w:val="24"/>
        </w:rPr>
        <w:tab/>
      </w:r>
      <w:r w:rsidRPr="00BD61C7">
        <w:rPr>
          <w:rFonts w:ascii="Garamond" w:hAnsi="Garamond"/>
          <w:sz w:val="24"/>
          <w:szCs w:val="24"/>
        </w:rPr>
        <w:tab/>
        <w:t>U.O.: Nefrologia</w:t>
      </w:r>
    </w:p>
    <w:p w14:paraId="63D4418E" w14:textId="77777777" w:rsidR="00BD61C7" w:rsidRDefault="00BD61C7" w:rsidP="00BD61C7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804"/>
        <w:gridCol w:w="427"/>
        <w:gridCol w:w="425"/>
        <w:gridCol w:w="425"/>
        <w:gridCol w:w="425"/>
        <w:gridCol w:w="425"/>
      </w:tblGrid>
      <w:tr w:rsidR="00BD61C7" w:rsidRPr="00681DDC" w14:paraId="2EBFFB57" w14:textId="77777777" w:rsidTr="007E3BD1">
        <w:trPr>
          <w:trHeight w:val="1811"/>
        </w:trPr>
        <w:tc>
          <w:tcPr>
            <w:tcW w:w="850" w:type="dxa"/>
          </w:tcPr>
          <w:p w14:paraId="60E3C2B2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CB105E7" w14:textId="77777777" w:rsidR="00BD61C7" w:rsidRPr="00681DDC" w:rsidRDefault="00BD61C7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E3C1D39" w14:textId="77777777" w:rsidR="00BD61C7" w:rsidRPr="00681DDC" w:rsidRDefault="00BD61C7" w:rsidP="007E3BD1">
            <w:pPr>
              <w:pStyle w:val="TableParagraph"/>
              <w:ind w:left="33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804" w:type="dxa"/>
            <w:tcBorders>
              <w:bottom w:val="single" w:sz="6" w:space="0" w:color="000000"/>
            </w:tcBorders>
          </w:tcPr>
          <w:p w14:paraId="7339F749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1D094B9" w14:textId="77777777" w:rsidR="00BD61C7" w:rsidRPr="00681DDC" w:rsidRDefault="00BD61C7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9E63196" w14:textId="77777777" w:rsidR="00BD61C7" w:rsidRPr="00681DDC" w:rsidRDefault="00BD61C7" w:rsidP="007E3BD1">
            <w:pPr>
              <w:pStyle w:val="TableParagraph"/>
              <w:ind w:left="1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681DDC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7" w:type="dxa"/>
            <w:textDirection w:val="btLr"/>
          </w:tcPr>
          <w:p w14:paraId="5F08F9B1" w14:textId="77777777" w:rsidR="00BD61C7" w:rsidRPr="00681DDC" w:rsidRDefault="00BD61C7" w:rsidP="007E3BD1">
            <w:pPr>
              <w:pStyle w:val="TableParagraph"/>
              <w:spacing w:before="64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765FEFF6" w14:textId="77777777" w:rsidR="00BD61C7" w:rsidRPr="00681DDC" w:rsidRDefault="00BD61C7" w:rsidP="007E3BD1">
            <w:pPr>
              <w:pStyle w:val="TableParagraph"/>
              <w:spacing w:before="60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5985A973" w14:textId="77777777" w:rsidR="00BD61C7" w:rsidRPr="00681DDC" w:rsidRDefault="00BD61C7" w:rsidP="007E3BD1">
            <w:pPr>
              <w:pStyle w:val="TableParagraph"/>
              <w:spacing w:before="59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5" w:type="dxa"/>
            <w:textDirection w:val="btLr"/>
          </w:tcPr>
          <w:p w14:paraId="77C28EFE" w14:textId="77777777" w:rsidR="00BD61C7" w:rsidRPr="00681DDC" w:rsidRDefault="00BD61C7" w:rsidP="007E3BD1">
            <w:pPr>
              <w:pStyle w:val="TableParagraph"/>
              <w:spacing w:before="59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7DF4ADE4" w14:textId="77777777" w:rsidR="00BD61C7" w:rsidRPr="00681DDC" w:rsidRDefault="00BD61C7" w:rsidP="007E3BD1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BD61C7" w:rsidRPr="00681DDC" w14:paraId="7E947132" w14:textId="77777777" w:rsidTr="007E3BD1">
        <w:trPr>
          <w:trHeight w:val="724"/>
        </w:trPr>
        <w:tc>
          <w:tcPr>
            <w:tcW w:w="850" w:type="dxa"/>
            <w:tcBorders>
              <w:right w:val="single" w:sz="6" w:space="0" w:color="000000"/>
            </w:tcBorders>
          </w:tcPr>
          <w:p w14:paraId="161A07A8" w14:textId="77777777" w:rsidR="00BD61C7" w:rsidRPr="00681DDC" w:rsidRDefault="00BD61C7" w:rsidP="00BD61C7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A483B5" w14:textId="77777777" w:rsidR="00BD61C7" w:rsidRPr="00681DDC" w:rsidRDefault="00BD61C7" w:rsidP="00BD61C7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Raccogliere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l’anamnesi</w:t>
            </w:r>
            <w:r>
              <w:rPr>
                <w:rFonts w:ascii="Garamond" w:hAnsi="Garamond" w:cstheme="minorHAnsi"/>
                <w:sz w:val="26"/>
                <w:szCs w:val="26"/>
              </w:rPr>
              <w:t xml:space="preserve"> in paziente nefrologico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655DA220" w14:textId="77777777" w:rsidR="00BD61C7" w:rsidRPr="00681DDC" w:rsidRDefault="00BD61C7" w:rsidP="00BD61C7">
            <w:pPr>
              <w:pStyle w:val="TableParagraph"/>
              <w:spacing w:before="18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4218AB4" w14:textId="77777777" w:rsidR="00BD61C7" w:rsidRPr="00681DDC" w:rsidRDefault="00BD61C7" w:rsidP="00BD61C7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5D2F681" w14:textId="77777777" w:rsidR="00BD61C7" w:rsidRPr="00681DDC" w:rsidRDefault="00BD61C7" w:rsidP="00BD61C7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94787E9" w14:textId="77777777" w:rsidR="00BD61C7" w:rsidRPr="00681DDC" w:rsidRDefault="00BD61C7" w:rsidP="00BD61C7">
            <w:pPr>
              <w:pStyle w:val="TableParagraph"/>
              <w:spacing w:before="18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835AF57" w14:textId="77777777" w:rsidR="00BD61C7" w:rsidRPr="00681DDC" w:rsidRDefault="00BD61C7" w:rsidP="00BD61C7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681DDC" w14:paraId="1F949C46" w14:textId="77777777" w:rsidTr="007E3BD1">
        <w:trPr>
          <w:trHeight w:val="361"/>
        </w:trPr>
        <w:tc>
          <w:tcPr>
            <w:tcW w:w="850" w:type="dxa"/>
            <w:tcBorders>
              <w:right w:val="single" w:sz="6" w:space="0" w:color="000000"/>
            </w:tcBorders>
          </w:tcPr>
          <w:p w14:paraId="1FC78E24" w14:textId="77777777" w:rsidR="00BD61C7" w:rsidRPr="00681DDC" w:rsidRDefault="00BD61C7" w:rsidP="00BD61C7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A4C209" w14:textId="77777777" w:rsidR="00BD61C7" w:rsidRPr="00681DDC" w:rsidRDefault="00BD61C7" w:rsidP="007E3BD1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Eseguire</w:t>
            </w:r>
            <w:r w:rsidRPr="00F860D3">
              <w:rPr>
                <w:rFonts w:ascii="Garamond" w:hAnsi="Garamond" w:cstheme="minorHAnsi"/>
                <w:spacing w:val="-2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l’esame</w:t>
            </w:r>
            <w:r w:rsidRPr="00F860D3">
              <w:rPr>
                <w:rFonts w:ascii="Garamond" w:hAnsi="Garamond" w:cstheme="minorHAnsi"/>
                <w:spacing w:val="-3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obiettivo</w:t>
            </w:r>
            <w:r w:rsidRPr="00F860D3">
              <w:rPr>
                <w:rFonts w:ascii="Garamond" w:hAnsi="Garamond" w:cstheme="minorHAnsi"/>
                <w:spacing w:val="-2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generale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5CB4ADA2" w14:textId="77777777" w:rsidR="00BD61C7" w:rsidRPr="00681DDC" w:rsidRDefault="00BD61C7" w:rsidP="007E3BD1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A75FBF1" w14:textId="77777777" w:rsidR="00BD61C7" w:rsidRPr="00681DDC" w:rsidRDefault="00BD61C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B4F0918" w14:textId="77777777" w:rsidR="00BD61C7" w:rsidRPr="00681DDC" w:rsidRDefault="00BD61C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21CAE91" w14:textId="77777777" w:rsidR="00BD61C7" w:rsidRPr="00681DDC" w:rsidRDefault="00BD61C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161CA25" w14:textId="77777777" w:rsidR="00BD61C7" w:rsidRPr="00681DDC" w:rsidRDefault="00BD61C7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681DDC" w14:paraId="02BCC4ED" w14:textId="77777777" w:rsidTr="007E3BD1">
        <w:trPr>
          <w:trHeight w:val="361"/>
        </w:trPr>
        <w:tc>
          <w:tcPr>
            <w:tcW w:w="850" w:type="dxa"/>
            <w:tcBorders>
              <w:right w:val="single" w:sz="6" w:space="0" w:color="000000"/>
            </w:tcBorders>
          </w:tcPr>
          <w:p w14:paraId="233BF110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9BCAAA" w14:textId="77777777" w:rsidR="00BD61C7" w:rsidRPr="00681DDC" w:rsidRDefault="00BD61C7" w:rsidP="007E3BD1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Eseguire</w:t>
            </w:r>
            <w:r w:rsidRPr="00F860D3">
              <w:rPr>
                <w:rFonts w:ascii="Garamond" w:hAnsi="Garamond" w:cstheme="minorHAnsi"/>
                <w:spacing w:val="-2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l’esame</w:t>
            </w:r>
            <w:r w:rsidRPr="00F860D3">
              <w:rPr>
                <w:rFonts w:ascii="Garamond" w:hAnsi="Garamond" w:cstheme="minorHAnsi"/>
                <w:spacing w:val="-3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obiettivo</w:t>
            </w:r>
            <w:r w:rsidRPr="00F860D3">
              <w:rPr>
                <w:rFonts w:ascii="Garamond" w:hAnsi="Garamond" w:cstheme="minorHAns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Garamond" w:hAnsi="Garamond" w:cstheme="minorHAnsi"/>
                <w:sz w:val="26"/>
                <w:szCs w:val="26"/>
              </w:rPr>
              <w:t>nefrologico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6CBAC7C4" w14:textId="77777777" w:rsidR="00BD61C7" w:rsidRPr="00681DDC" w:rsidRDefault="00BD61C7" w:rsidP="007E3BD1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48E90DB" w14:textId="77777777" w:rsidR="00BD61C7" w:rsidRPr="00681DDC" w:rsidRDefault="00BD61C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C57F5B3" w14:textId="77777777" w:rsidR="00BD61C7" w:rsidRPr="00681DDC" w:rsidRDefault="00BD61C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579D38E" w14:textId="77777777" w:rsidR="00BD61C7" w:rsidRPr="00681DDC" w:rsidRDefault="00BD61C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DB5CE6B" w14:textId="77777777" w:rsidR="00BD61C7" w:rsidRPr="00681DDC" w:rsidRDefault="00BD61C7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681DDC" w14:paraId="79A30C35" w14:textId="77777777" w:rsidTr="007E3BD1">
        <w:trPr>
          <w:trHeight w:val="361"/>
        </w:trPr>
        <w:tc>
          <w:tcPr>
            <w:tcW w:w="850" w:type="dxa"/>
            <w:tcBorders>
              <w:right w:val="single" w:sz="6" w:space="0" w:color="000000"/>
            </w:tcBorders>
          </w:tcPr>
          <w:p w14:paraId="1EDB7AB6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  <w:bookmarkStart w:id="2" w:name="_Hlk209344060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FF5DF3" w14:textId="77777777" w:rsidR="00BD61C7" w:rsidRPr="00681DDC" w:rsidRDefault="00BD61C7" w:rsidP="007E3BD1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Calcolare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l’indice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di</w:t>
            </w:r>
            <w:r w:rsidRPr="00F860D3">
              <w:rPr>
                <w:rFonts w:ascii="Garamond" w:hAnsi="Garamond" w:cstheme="minorHAnsi"/>
                <w:spacing w:val="-3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massa</w:t>
            </w:r>
            <w:r w:rsidRPr="00F860D3">
              <w:rPr>
                <w:rFonts w:ascii="Garamond" w:hAnsi="Garamond" w:cstheme="minorHAnsi"/>
                <w:spacing w:val="-4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corporea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33C42F36" w14:textId="77777777" w:rsidR="00BD61C7" w:rsidRPr="00681DDC" w:rsidRDefault="00BD61C7" w:rsidP="007E3BD1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853EEBB" w14:textId="77777777" w:rsidR="00BD61C7" w:rsidRPr="00681DDC" w:rsidRDefault="00BD61C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6FA33AF" w14:textId="77777777" w:rsidR="00BD61C7" w:rsidRPr="00681DDC" w:rsidRDefault="00BD61C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79D7973" w14:textId="77777777" w:rsidR="00BD61C7" w:rsidRPr="00681DDC" w:rsidRDefault="00BD61C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F48DF16" w14:textId="77777777" w:rsidR="00BD61C7" w:rsidRPr="00681DDC" w:rsidRDefault="00BD61C7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bookmarkEnd w:id="2"/>
      <w:tr w:rsidR="00BD61C7" w:rsidRPr="00681DDC" w14:paraId="02EF8699" w14:textId="77777777" w:rsidTr="007E3BD1">
        <w:trPr>
          <w:trHeight w:val="361"/>
        </w:trPr>
        <w:tc>
          <w:tcPr>
            <w:tcW w:w="850" w:type="dxa"/>
            <w:tcBorders>
              <w:right w:val="single" w:sz="6" w:space="0" w:color="000000"/>
            </w:tcBorders>
          </w:tcPr>
          <w:p w14:paraId="7F183673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EDDAE1" w14:textId="77777777" w:rsidR="00BD61C7" w:rsidRPr="00F860D3" w:rsidRDefault="00BD61C7" w:rsidP="007E3BD1">
            <w:pPr>
              <w:pStyle w:val="TableParagraph"/>
              <w:spacing w:line="303" w:lineRule="exact"/>
              <w:ind w:left="116"/>
              <w:rPr>
                <w:rFonts w:ascii="Garamond" w:hAnsi="Garamond" w:cstheme="minorHAnsi"/>
                <w:sz w:val="26"/>
                <w:szCs w:val="26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Rilevare la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frequenza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cardiaca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respiratoria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65F2C260" w14:textId="77777777" w:rsidR="00BD61C7" w:rsidRPr="00681DDC" w:rsidRDefault="00BD61C7" w:rsidP="007E3BD1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D17D882" w14:textId="77777777" w:rsidR="00BD61C7" w:rsidRPr="00681DDC" w:rsidRDefault="00BD61C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6D9C1D5" w14:textId="77777777" w:rsidR="00BD61C7" w:rsidRPr="00681DDC" w:rsidRDefault="00BD61C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AEDAA3F" w14:textId="77777777" w:rsidR="00BD61C7" w:rsidRPr="00681DDC" w:rsidRDefault="00BD61C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AA9109F" w14:textId="77777777" w:rsidR="00BD61C7" w:rsidRPr="00681DDC" w:rsidRDefault="00BD61C7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681DDC" w14:paraId="55A1102F" w14:textId="77777777" w:rsidTr="007E3BD1">
        <w:trPr>
          <w:trHeight w:val="361"/>
        </w:trPr>
        <w:tc>
          <w:tcPr>
            <w:tcW w:w="850" w:type="dxa"/>
            <w:tcBorders>
              <w:right w:val="single" w:sz="6" w:space="0" w:color="000000"/>
            </w:tcBorders>
          </w:tcPr>
          <w:p w14:paraId="3A0B3F19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807FAB" w14:textId="77777777" w:rsidR="00BD61C7" w:rsidRPr="00F860D3" w:rsidRDefault="00BD61C7" w:rsidP="007E3BD1">
            <w:pPr>
              <w:pStyle w:val="TableParagraph"/>
              <w:spacing w:line="303" w:lineRule="exact"/>
              <w:ind w:left="116"/>
              <w:rPr>
                <w:rFonts w:ascii="Garamond" w:hAnsi="Garamond" w:cstheme="minorHAnsi"/>
                <w:sz w:val="26"/>
                <w:szCs w:val="26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Misurare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la</w:t>
            </w:r>
            <w:r w:rsidRPr="00F860D3">
              <w:rPr>
                <w:rFonts w:ascii="Garamond" w:hAnsi="Garamond" w:cstheme="minorHAnsi"/>
                <w:spacing w:val="-4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pressione arteriosa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48AEAEF1" w14:textId="77777777" w:rsidR="00BD61C7" w:rsidRPr="00681DDC" w:rsidRDefault="00BD61C7" w:rsidP="007E3BD1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07A3C00" w14:textId="77777777" w:rsidR="00BD61C7" w:rsidRPr="00681DDC" w:rsidRDefault="00BD61C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C5CADC9" w14:textId="77777777" w:rsidR="00BD61C7" w:rsidRPr="00681DDC" w:rsidRDefault="00BD61C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A83AD25" w14:textId="77777777" w:rsidR="00BD61C7" w:rsidRPr="00681DDC" w:rsidRDefault="00BD61C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89635F7" w14:textId="77777777" w:rsidR="00BD61C7" w:rsidRPr="00681DDC" w:rsidRDefault="00BD61C7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681DDC" w14:paraId="468C3C44" w14:textId="77777777" w:rsidTr="007E3BD1">
        <w:trPr>
          <w:trHeight w:val="361"/>
        </w:trPr>
        <w:tc>
          <w:tcPr>
            <w:tcW w:w="850" w:type="dxa"/>
            <w:tcBorders>
              <w:right w:val="single" w:sz="6" w:space="0" w:color="000000"/>
            </w:tcBorders>
          </w:tcPr>
          <w:p w14:paraId="1EF6B18B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05EC7F" w14:textId="77777777" w:rsidR="00BD61C7" w:rsidRPr="00F860D3" w:rsidRDefault="00BD61C7" w:rsidP="007E3BD1">
            <w:pPr>
              <w:pStyle w:val="TableParagraph"/>
              <w:spacing w:line="303" w:lineRule="exact"/>
              <w:ind w:left="116"/>
              <w:rPr>
                <w:rFonts w:ascii="Garamond" w:hAnsi="Garamond" w:cstheme="minorHAnsi"/>
                <w:sz w:val="26"/>
                <w:szCs w:val="26"/>
              </w:rPr>
            </w:pPr>
            <w:r>
              <w:rPr>
                <w:rFonts w:ascii="Garamond" w:hAnsi="Garamond" w:cstheme="minorHAnsi"/>
                <w:sz w:val="26"/>
                <w:szCs w:val="26"/>
              </w:rPr>
              <w:t>Monitoraggio diuresi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734EBD85" w14:textId="77777777" w:rsidR="00BD61C7" w:rsidRPr="00681DDC" w:rsidRDefault="00BD61C7" w:rsidP="007E3BD1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EC97B0C" w14:textId="77777777" w:rsidR="00BD61C7" w:rsidRPr="00681DDC" w:rsidRDefault="00BD61C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2824C36" w14:textId="77777777" w:rsidR="00BD61C7" w:rsidRPr="00681DDC" w:rsidRDefault="00BD61C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BB266B8" w14:textId="77777777" w:rsidR="00BD61C7" w:rsidRPr="00681DDC" w:rsidRDefault="00BD61C7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61B760A" w14:textId="77777777" w:rsidR="00BD61C7" w:rsidRPr="00681DDC" w:rsidRDefault="00BD61C7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681DDC" w14:paraId="259E82DD" w14:textId="77777777" w:rsidTr="007E3BD1">
        <w:trPr>
          <w:trHeight w:val="195"/>
        </w:trPr>
        <w:tc>
          <w:tcPr>
            <w:tcW w:w="850" w:type="dxa"/>
            <w:tcBorders>
              <w:right w:val="single" w:sz="6" w:space="0" w:color="000000"/>
            </w:tcBorders>
          </w:tcPr>
          <w:p w14:paraId="0CF0E65B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1E8E2" w14:textId="77777777" w:rsidR="00BD61C7" w:rsidRPr="00681DDC" w:rsidRDefault="00BD61C7" w:rsidP="007E3BD1">
            <w:pPr>
              <w:pStyle w:val="TableParagraph"/>
              <w:spacing w:before="2" w:line="360" w:lineRule="atLeast"/>
              <w:ind w:left="0"/>
              <w:rPr>
                <w:rFonts w:ascii="Garamond" w:hAnsi="Garamond"/>
                <w:sz w:val="24"/>
                <w:szCs w:val="24"/>
              </w:rPr>
            </w:pPr>
            <w:r w:rsidRPr="00AE41F5">
              <w:rPr>
                <w:rFonts w:ascii="Garamond" w:hAnsi="Garamond"/>
                <w:sz w:val="26"/>
                <w:szCs w:val="26"/>
              </w:rPr>
              <w:t>Partecipazione ambulatorio nefrologia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7A0FE5F0" w14:textId="77777777" w:rsidR="00BD61C7" w:rsidRPr="00681DDC" w:rsidRDefault="00BD61C7" w:rsidP="007E3BD1">
            <w:pPr>
              <w:pStyle w:val="TableParagraph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EF51F19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CB6E61D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FA6ACD0" w14:textId="77777777" w:rsidR="00BD61C7" w:rsidRPr="00681DDC" w:rsidRDefault="00BD61C7" w:rsidP="007E3BD1">
            <w:pPr>
              <w:pStyle w:val="TableParagraph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840B64D" w14:textId="77777777" w:rsidR="00BD61C7" w:rsidRPr="00681DDC" w:rsidRDefault="00BD61C7" w:rsidP="007E3BD1">
            <w:pPr>
              <w:pStyle w:val="TableParagraph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681DDC" w14:paraId="7AA67967" w14:textId="77777777" w:rsidTr="007E3BD1">
        <w:trPr>
          <w:trHeight w:val="195"/>
        </w:trPr>
        <w:tc>
          <w:tcPr>
            <w:tcW w:w="850" w:type="dxa"/>
            <w:tcBorders>
              <w:right w:val="single" w:sz="6" w:space="0" w:color="000000"/>
            </w:tcBorders>
          </w:tcPr>
          <w:p w14:paraId="4D0F186C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8D3A8" w14:textId="77777777" w:rsidR="00BD61C7" w:rsidRPr="00681DDC" w:rsidRDefault="00BD61C7" w:rsidP="007E3BD1">
            <w:pPr>
              <w:pStyle w:val="TableParagraph"/>
              <w:spacing w:before="2" w:line="360" w:lineRule="atLeast"/>
              <w:ind w:left="0"/>
              <w:rPr>
                <w:rFonts w:ascii="Garamond" w:hAnsi="Garamond"/>
                <w:sz w:val="24"/>
                <w:szCs w:val="24"/>
              </w:rPr>
            </w:pPr>
            <w:r w:rsidRPr="00AE41F5">
              <w:rPr>
                <w:rFonts w:ascii="Garamond" w:hAnsi="Garamond"/>
                <w:sz w:val="26"/>
                <w:szCs w:val="26"/>
              </w:rPr>
              <w:t>Partecipazione Day Hospital nefrologico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544CA780" w14:textId="77777777" w:rsidR="00BD61C7" w:rsidRPr="00681DDC" w:rsidRDefault="00BD61C7" w:rsidP="007E3BD1">
            <w:pPr>
              <w:pStyle w:val="TableParagraph"/>
              <w:ind w:left="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BC2C0AE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9668B43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DF937B9" w14:textId="77777777" w:rsidR="00BD61C7" w:rsidRPr="00681DDC" w:rsidRDefault="00BD61C7" w:rsidP="007E3BD1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CDB7865" w14:textId="77777777" w:rsidR="00BD61C7" w:rsidRPr="00681DDC" w:rsidRDefault="00BD61C7" w:rsidP="007E3BD1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681DDC" w14:paraId="1C67AE4E" w14:textId="77777777" w:rsidTr="007E3BD1">
        <w:trPr>
          <w:trHeight w:val="195"/>
        </w:trPr>
        <w:tc>
          <w:tcPr>
            <w:tcW w:w="850" w:type="dxa"/>
            <w:tcBorders>
              <w:right w:val="single" w:sz="6" w:space="0" w:color="000000"/>
            </w:tcBorders>
          </w:tcPr>
          <w:p w14:paraId="5F8C65E4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DD73D" w14:textId="77777777" w:rsidR="00BD61C7" w:rsidRPr="00681DDC" w:rsidRDefault="00BD61C7" w:rsidP="007E3BD1">
            <w:pPr>
              <w:pStyle w:val="TableParagraph"/>
              <w:spacing w:before="2" w:line="360" w:lineRule="atLeast"/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6"/>
                <w:szCs w:val="26"/>
              </w:rPr>
              <w:t>Indicazioni a</w:t>
            </w:r>
            <w:r w:rsidRPr="00AE41F5">
              <w:rPr>
                <w:rFonts w:ascii="Garamond" w:hAnsi="Garamond"/>
                <w:sz w:val="26"/>
                <w:szCs w:val="26"/>
              </w:rPr>
              <w:t xml:space="preserve"> emodialisi  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01A6F8DC" w14:textId="77777777" w:rsidR="00BD61C7" w:rsidRPr="00681DDC" w:rsidRDefault="00BD61C7" w:rsidP="007E3BD1">
            <w:pPr>
              <w:pStyle w:val="TableParagraph"/>
              <w:ind w:left="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DA5BE26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A7CBAC7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E165D26" w14:textId="77777777" w:rsidR="00BD61C7" w:rsidRPr="00681DDC" w:rsidRDefault="00BD61C7" w:rsidP="007E3BD1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B007A7C" w14:textId="77777777" w:rsidR="00BD61C7" w:rsidRPr="00681DDC" w:rsidRDefault="00BD61C7" w:rsidP="007E3BD1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681DDC" w14:paraId="2486B0FA" w14:textId="77777777" w:rsidTr="007E3BD1">
        <w:trPr>
          <w:trHeight w:val="195"/>
        </w:trPr>
        <w:tc>
          <w:tcPr>
            <w:tcW w:w="850" w:type="dxa"/>
            <w:tcBorders>
              <w:right w:val="single" w:sz="6" w:space="0" w:color="000000"/>
            </w:tcBorders>
          </w:tcPr>
          <w:p w14:paraId="5096B635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90138" w14:textId="77777777" w:rsidR="00BD61C7" w:rsidRPr="00681DDC" w:rsidRDefault="00BD61C7" w:rsidP="007E3BD1">
            <w:pPr>
              <w:pStyle w:val="TableParagraph"/>
              <w:spacing w:before="2" w:line="360" w:lineRule="atLeast"/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6"/>
                <w:szCs w:val="26"/>
              </w:rPr>
              <w:t>Indicazioni alla</w:t>
            </w:r>
            <w:r w:rsidRPr="00AE41F5">
              <w:rPr>
                <w:rFonts w:ascii="Garamond" w:hAnsi="Garamond"/>
                <w:sz w:val="26"/>
                <w:szCs w:val="26"/>
              </w:rPr>
              <w:t xml:space="preserve"> dialisi peritoneale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6010A5BF" w14:textId="77777777" w:rsidR="00BD61C7" w:rsidRPr="00681DDC" w:rsidRDefault="00BD61C7" w:rsidP="007E3BD1">
            <w:pPr>
              <w:pStyle w:val="TableParagraph"/>
              <w:ind w:left="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9B37982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5496A5B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C822843" w14:textId="77777777" w:rsidR="00BD61C7" w:rsidRPr="00681DDC" w:rsidRDefault="00BD61C7" w:rsidP="007E3BD1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84F47EA" w14:textId="77777777" w:rsidR="00BD61C7" w:rsidRPr="00681DDC" w:rsidRDefault="00BD61C7" w:rsidP="007E3BD1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681DDC" w14:paraId="1E80BD58" w14:textId="77777777" w:rsidTr="007E3BD1">
        <w:trPr>
          <w:trHeight w:val="195"/>
        </w:trPr>
        <w:tc>
          <w:tcPr>
            <w:tcW w:w="850" w:type="dxa"/>
            <w:tcBorders>
              <w:right w:val="single" w:sz="6" w:space="0" w:color="000000"/>
            </w:tcBorders>
          </w:tcPr>
          <w:p w14:paraId="5E403FE9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0A65C" w14:textId="77777777" w:rsidR="00BD61C7" w:rsidRPr="00681DDC" w:rsidRDefault="00BD61C7" w:rsidP="007E3BD1">
            <w:pPr>
              <w:pStyle w:val="TableParagraph"/>
              <w:spacing w:before="2" w:line="360" w:lineRule="atLeast"/>
              <w:ind w:left="0"/>
              <w:rPr>
                <w:rFonts w:ascii="Garamond" w:hAnsi="Garamond"/>
                <w:sz w:val="24"/>
                <w:szCs w:val="24"/>
              </w:rPr>
            </w:pPr>
            <w:r w:rsidRPr="00AE41F5">
              <w:rPr>
                <w:rFonts w:ascii="Garamond" w:hAnsi="Garamond"/>
                <w:sz w:val="26"/>
                <w:szCs w:val="26"/>
              </w:rPr>
              <w:t xml:space="preserve">Partecipazione consulenze specialistiche 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025AF3AA" w14:textId="77777777" w:rsidR="00BD61C7" w:rsidRPr="00681DDC" w:rsidRDefault="00BD61C7" w:rsidP="007E3BD1">
            <w:pPr>
              <w:pStyle w:val="TableParagraph"/>
              <w:ind w:left="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64264DF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C24ADFB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6336766" w14:textId="77777777" w:rsidR="00BD61C7" w:rsidRPr="00681DDC" w:rsidRDefault="00BD61C7" w:rsidP="007E3BD1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D129F95" w14:textId="77777777" w:rsidR="00BD61C7" w:rsidRPr="00681DDC" w:rsidRDefault="00BD61C7" w:rsidP="007E3BD1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681DDC" w14:paraId="12EB7F95" w14:textId="77777777" w:rsidTr="007E3BD1">
        <w:trPr>
          <w:trHeight w:val="195"/>
        </w:trPr>
        <w:tc>
          <w:tcPr>
            <w:tcW w:w="850" w:type="dxa"/>
            <w:tcBorders>
              <w:right w:val="single" w:sz="6" w:space="0" w:color="000000"/>
            </w:tcBorders>
          </w:tcPr>
          <w:p w14:paraId="4BECA4DF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DD8ED" w14:textId="77777777" w:rsidR="00BD61C7" w:rsidRPr="00681DDC" w:rsidRDefault="00BD61C7" w:rsidP="007E3BD1">
            <w:pPr>
              <w:pStyle w:val="TableParagraph"/>
              <w:spacing w:before="2" w:line="360" w:lineRule="atLeast"/>
              <w:ind w:left="0"/>
              <w:rPr>
                <w:rFonts w:ascii="Garamond" w:hAnsi="Garamond"/>
                <w:sz w:val="24"/>
                <w:szCs w:val="24"/>
              </w:rPr>
            </w:pPr>
            <w:r w:rsidRPr="00AE41F5">
              <w:rPr>
                <w:rFonts w:ascii="Garamond" w:hAnsi="Garamond"/>
                <w:sz w:val="26"/>
                <w:szCs w:val="26"/>
              </w:rPr>
              <w:t>Partecipazione attività di reparto nefrologico al letto del malato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06F7D4BE" w14:textId="77777777" w:rsidR="00BD61C7" w:rsidRPr="00681DDC" w:rsidRDefault="00BD61C7" w:rsidP="007E3BD1">
            <w:pPr>
              <w:pStyle w:val="TableParagraph"/>
              <w:ind w:left="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CA92BED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1071810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832E61D" w14:textId="77777777" w:rsidR="00BD61C7" w:rsidRPr="00681DDC" w:rsidRDefault="00BD61C7" w:rsidP="007E3BD1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3B2F19A" w14:textId="77777777" w:rsidR="00BD61C7" w:rsidRPr="00681DDC" w:rsidRDefault="00BD61C7" w:rsidP="007E3BD1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681DDC" w14:paraId="6A3D4ACD" w14:textId="77777777" w:rsidTr="007E3BD1">
        <w:trPr>
          <w:trHeight w:val="195"/>
        </w:trPr>
        <w:tc>
          <w:tcPr>
            <w:tcW w:w="850" w:type="dxa"/>
            <w:tcBorders>
              <w:right w:val="single" w:sz="6" w:space="0" w:color="000000"/>
            </w:tcBorders>
          </w:tcPr>
          <w:p w14:paraId="6F8A3A69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FD2B2" w14:textId="77777777" w:rsidR="00BD61C7" w:rsidRPr="00681DDC" w:rsidRDefault="00BD61C7" w:rsidP="007E3BD1">
            <w:pPr>
              <w:pStyle w:val="TableParagraph"/>
              <w:spacing w:before="2" w:line="360" w:lineRule="atLeast"/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6"/>
                <w:szCs w:val="26"/>
              </w:rPr>
              <w:t>Diagnosi differenziale glomerulonefriti e sindromi nefrosiche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1F72B695" w14:textId="77777777" w:rsidR="00BD61C7" w:rsidRPr="00681DDC" w:rsidRDefault="00BD61C7" w:rsidP="007E3BD1">
            <w:pPr>
              <w:pStyle w:val="TableParagraph"/>
              <w:ind w:left="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ED32349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4FD60FD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77EAFF7" w14:textId="77777777" w:rsidR="00BD61C7" w:rsidRPr="00681DDC" w:rsidRDefault="00BD61C7" w:rsidP="007E3BD1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2315957" w14:textId="77777777" w:rsidR="00BD61C7" w:rsidRPr="00681DDC" w:rsidRDefault="00BD61C7" w:rsidP="007E3BD1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681DDC" w14:paraId="24B56097" w14:textId="77777777" w:rsidTr="007E3BD1">
        <w:trPr>
          <w:trHeight w:val="195"/>
        </w:trPr>
        <w:tc>
          <w:tcPr>
            <w:tcW w:w="850" w:type="dxa"/>
            <w:tcBorders>
              <w:right w:val="single" w:sz="6" w:space="0" w:color="000000"/>
            </w:tcBorders>
          </w:tcPr>
          <w:p w14:paraId="4C6B7F67" w14:textId="77777777" w:rsidR="00BD61C7" w:rsidRPr="00681DDC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35F98" w14:textId="77777777" w:rsidR="00BD61C7" w:rsidRDefault="00BD61C7" w:rsidP="007E3BD1">
            <w:pPr>
              <w:pStyle w:val="TableParagraph"/>
              <w:spacing w:before="2" w:line="360" w:lineRule="atLeast"/>
              <w:ind w:left="0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Diagnosi differenziale dell’insufficienza renale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43772781" w14:textId="77777777" w:rsidR="00BD61C7" w:rsidRPr="00681DDC" w:rsidRDefault="00BD61C7" w:rsidP="007E3BD1">
            <w:pPr>
              <w:pStyle w:val="TableParagraph"/>
              <w:ind w:left="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D335F2C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6D6F69F" w14:textId="77777777" w:rsidR="00BD61C7" w:rsidRPr="00681DDC" w:rsidRDefault="00BD61C7" w:rsidP="007E3BD1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FC01138" w14:textId="77777777" w:rsidR="00BD61C7" w:rsidRPr="00681DDC" w:rsidRDefault="00BD61C7" w:rsidP="007E3BD1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6617AEB" w14:textId="77777777" w:rsidR="00BD61C7" w:rsidRPr="00681DDC" w:rsidRDefault="00BD61C7" w:rsidP="007E3BD1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5D4744D0" w14:textId="77777777" w:rsidR="00BD61C7" w:rsidRDefault="00BD61C7" w:rsidP="00BD61C7">
      <w:pPr>
        <w:pStyle w:val="TableParagraph"/>
        <w:rPr>
          <w:sz w:val="28"/>
        </w:rPr>
        <w:sectPr w:rsidR="00BD61C7" w:rsidSect="00BD61C7">
          <w:headerReference w:type="default" r:id="rId8"/>
          <w:pgSz w:w="11920" w:h="16850"/>
          <w:pgMar w:top="4200" w:right="425" w:bottom="280" w:left="425" w:header="721" w:footer="0" w:gutter="0"/>
          <w:cols w:space="720"/>
        </w:sectPr>
      </w:pPr>
    </w:p>
    <w:p w14:paraId="2E5480D8" w14:textId="7A2C115E" w:rsidR="00BD61C7" w:rsidRPr="0048505E" w:rsidRDefault="0048505E" w:rsidP="00BD61C7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48505E">
        <w:rPr>
          <w:rFonts w:ascii="Garamond" w:hAnsi="Garamond"/>
          <w:spacing w:val="-2"/>
          <w:sz w:val="26"/>
          <w:szCs w:val="26"/>
          <w:lang w:val="en-US"/>
        </w:rPr>
        <w:lastRenderedPageBreak/>
        <w:t>4</w:t>
      </w:r>
      <w:r w:rsidRPr="0048505E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TH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UROLOGY</w:t>
      </w:r>
    </w:p>
    <w:p w14:paraId="7ADFA439" w14:textId="77777777" w:rsidR="00BD61C7" w:rsidRPr="00C077F7" w:rsidRDefault="00BD61C7" w:rsidP="00BD61C7">
      <w:pPr>
        <w:pStyle w:val="Titolo1"/>
        <w:rPr>
          <w:rFonts w:ascii="Garamond" w:hAnsi="Garamond"/>
          <w:spacing w:val="-2"/>
          <w:lang w:val="en-US"/>
        </w:rPr>
      </w:pPr>
    </w:p>
    <w:p w14:paraId="16C8BB5B" w14:textId="77777777" w:rsidR="00BD61C7" w:rsidRPr="00522A17" w:rsidRDefault="00BD61C7" w:rsidP="00BD61C7">
      <w:pPr>
        <w:pStyle w:val="Titolo1"/>
        <w:rPr>
          <w:rFonts w:ascii="Garamond" w:hAnsi="Garamond"/>
          <w:spacing w:val="-2"/>
          <w:lang w:val="en-US"/>
        </w:rPr>
      </w:pPr>
    </w:p>
    <w:p w14:paraId="2DC8569F" w14:textId="01AB7D1F" w:rsidR="00BD61C7" w:rsidRPr="00BD61C7" w:rsidRDefault="00BD61C7" w:rsidP="00BD61C7">
      <w:pPr>
        <w:pStyle w:val="Corpotesto"/>
        <w:tabs>
          <w:tab w:val="left" w:pos="3427"/>
          <w:tab w:val="left" w:pos="5173"/>
          <w:tab w:val="left" w:pos="5222"/>
          <w:tab w:val="left" w:pos="5572"/>
          <w:tab w:val="left" w:pos="5662"/>
          <w:tab w:val="left" w:pos="10450"/>
        </w:tabs>
        <w:spacing w:line="352" w:lineRule="auto"/>
        <w:ind w:left="254" w:right="605"/>
        <w:rPr>
          <w:rFonts w:ascii="Garamond" w:hAnsi="Garamond"/>
          <w:sz w:val="24"/>
          <w:szCs w:val="24"/>
        </w:rPr>
      </w:pPr>
      <w:r w:rsidRPr="00BD61C7">
        <w:rPr>
          <w:rFonts w:ascii="Garamond" w:hAnsi="Garamond"/>
          <w:sz w:val="24"/>
          <w:szCs w:val="24"/>
        </w:rPr>
        <w:t xml:space="preserve">Studente: </w:t>
      </w:r>
      <w:r w:rsidRPr="00BD61C7">
        <w:rPr>
          <w:rFonts w:ascii="Garamond" w:hAnsi="Garamond"/>
          <w:sz w:val="24"/>
          <w:szCs w:val="24"/>
          <w:u w:val="single"/>
        </w:rPr>
        <w:tab/>
      </w:r>
      <w:r w:rsidRPr="00BD61C7">
        <w:rPr>
          <w:rFonts w:ascii="Garamond" w:hAnsi="Garamond"/>
          <w:sz w:val="24"/>
          <w:szCs w:val="24"/>
          <w:u w:val="single"/>
        </w:rPr>
        <w:tab/>
      </w:r>
      <w:r w:rsidRPr="00BD61C7">
        <w:rPr>
          <w:rFonts w:ascii="Garamond" w:hAnsi="Garamond"/>
          <w:sz w:val="24"/>
          <w:szCs w:val="24"/>
          <w:u w:val="single"/>
        </w:rPr>
        <w:tab/>
      </w:r>
      <w:r w:rsidRPr="00BD61C7">
        <w:rPr>
          <w:rFonts w:ascii="Garamond" w:hAnsi="Garamond"/>
          <w:sz w:val="24"/>
          <w:szCs w:val="24"/>
        </w:rPr>
        <w:tab/>
        <w:t xml:space="preserve">Tutor: </w:t>
      </w:r>
      <w:r w:rsidRPr="00BD61C7">
        <w:rPr>
          <w:rFonts w:ascii="Garamond" w:hAnsi="Garamond"/>
          <w:sz w:val="24"/>
          <w:szCs w:val="24"/>
          <w:u w:val="single"/>
        </w:rPr>
        <w:tab/>
      </w:r>
      <w:r w:rsidRPr="00BD61C7">
        <w:rPr>
          <w:rFonts w:ascii="Garamond" w:hAnsi="Garamond"/>
          <w:sz w:val="24"/>
          <w:szCs w:val="24"/>
        </w:rPr>
        <w:t xml:space="preserve"> </w:t>
      </w:r>
      <w:r w:rsidRPr="00BD61C7">
        <w:rPr>
          <w:rFonts w:ascii="Garamond" w:hAnsi="Garamond"/>
          <w:spacing w:val="-5"/>
          <w:sz w:val="24"/>
          <w:szCs w:val="24"/>
        </w:rPr>
        <w:t xml:space="preserve">Periodo: </w:t>
      </w:r>
      <w:r w:rsidRPr="00BD61C7">
        <w:rPr>
          <w:rFonts w:ascii="Garamond" w:hAnsi="Garamond"/>
          <w:sz w:val="24"/>
          <w:szCs w:val="24"/>
        </w:rPr>
        <w:t xml:space="preserve">dal </w:t>
      </w:r>
      <w:r w:rsidRPr="00BD61C7">
        <w:rPr>
          <w:rFonts w:ascii="Garamond" w:hAnsi="Garamond"/>
          <w:sz w:val="24"/>
          <w:szCs w:val="24"/>
          <w:u w:val="single"/>
        </w:rPr>
        <w:tab/>
      </w:r>
      <w:r w:rsidRPr="00BD61C7">
        <w:rPr>
          <w:rFonts w:ascii="Garamond" w:hAnsi="Garamond"/>
          <w:sz w:val="24"/>
          <w:szCs w:val="24"/>
        </w:rPr>
        <w:t xml:space="preserve"> al </w:t>
      </w:r>
      <w:r w:rsidRPr="00BD61C7">
        <w:rPr>
          <w:rFonts w:ascii="Garamond" w:hAnsi="Garamond"/>
          <w:sz w:val="24"/>
          <w:szCs w:val="24"/>
          <w:u w:val="single"/>
        </w:rPr>
        <w:tab/>
      </w:r>
      <w:r w:rsidRPr="00BD61C7">
        <w:rPr>
          <w:rFonts w:ascii="Garamond" w:hAnsi="Garamond"/>
          <w:sz w:val="24"/>
          <w:szCs w:val="24"/>
        </w:rPr>
        <w:tab/>
      </w:r>
      <w:r w:rsidRPr="00BD61C7">
        <w:rPr>
          <w:rFonts w:ascii="Garamond" w:hAnsi="Garamond"/>
          <w:sz w:val="24"/>
          <w:szCs w:val="24"/>
        </w:rPr>
        <w:tab/>
      </w:r>
      <w:r w:rsidRPr="00BD61C7">
        <w:rPr>
          <w:rFonts w:ascii="Garamond" w:hAnsi="Garamond"/>
          <w:sz w:val="24"/>
          <w:szCs w:val="24"/>
        </w:rPr>
        <w:tab/>
        <w:t>U.O.: Urologia</w:t>
      </w:r>
    </w:p>
    <w:p w14:paraId="0E7FF2B3" w14:textId="77777777" w:rsidR="00A37223" w:rsidRDefault="00A37223" w:rsidP="00BD61C7">
      <w:pPr>
        <w:pStyle w:val="TableParagraph"/>
        <w:ind w:left="0"/>
        <w:rPr>
          <w:sz w:val="28"/>
        </w:rPr>
      </w:pPr>
    </w:p>
    <w:p w14:paraId="3F92731A" w14:textId="77777777" w:rsidR="00BD61C7" w:rsidRDefault="00BD61C7" w:rsidP="00BD61C7">
      <w:pPr>
        <w:pStyle w:val="TableParagraph"/>
        <w:ind w:left="0"/>
        <w:rPr>
          <w:sz w:val="2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660"/>
        <w:gridCol w:w="427"/>
        <w:gridCol w:w="425"/>
        <w:gridCol w:w="425"/>
        <w:gridCol w:w="425"/>
        <w:gridCol w:w="425"/>
      </w:tblGrid>
      <w:tr w:rsidR="00BD61C7" w:rsidRPr="00B55E6B" w14:paraId="46B34384" w14:textId="77777777" w:rsidTr="007E3BD1">
        <w:trPr>
          <w:trHeight w:val="1811"/>
        </w:trPr>
        <w:tc>
          <w:tcPr>
            <w:tcW w:w="847" w:type="dxa"/>
          </w:tcPr>
          <w:p w14:paraId="70567533" w14:textId="77777777" w:rsidR="00BD61C7" w:rsidRPr="00B55E6B" w:rsidRDefault="00BD61C7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FDB0DAE" w14:textId="77777777" w:rsidR="00BD61C7" w:rsidRPr="00B55E6B" w:rsidRDefault="00BD61C7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1A89245" w14:textId="77777777" w:rsidR="00BD61C7" w:rsidRPr="00B55E6B" w:rsidRDefault="00BD61C7" w:rsidP="007E3BD1">
            <w:pPr>
              <w:pStyle w:val="TableParagraph"/>
              <w:ind w:left="30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660" w:type="dxa"/>
          </w:tcPr>
          <w:p w14:paraId="4B003489" w14:textId="77777777" w:rsidR="00BD61C7" w:rsidRPr="00B55E6B" w:rsidRDefault="00BD61C7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1EC52F2" w14:textId="77777777" w:rsidR="00BD61C7" w:rsidRPr="00B55E6B" w:rsidRDefault="00BD61C7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236EC53" w14:textId="77777777" w:rsidR="00BD61C7" w:rsidRPr="00B55E6B" w:rsidRDefault="00BD61C7" w:rsidP="007E3BD1">
            <w:pPr>
              <w:pStyle w:val="TableParagraph"/>
              <w:ind w:left="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55E6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7" w:type="dxa"/>
            <w:textDirection w:val="btLr"/>
          </w:tcPr>
          <w:p w14:paraId="501500E5" w14:textId="77777777" w:rsidR="00BD61C7" w:rsidRPr="00B55E6B" w:rsidRDefault="00BD61C7" w:rsidP="007E3BD1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50D03BBD" w14:textId="77777777" w:rsidR="00BD61C7" w:rsidRPr="00B55E6B" w:rsidRDefault="00BD61C7" w:rsidP="007E3BD1">
            <w:pPr>
              <w:pStyle w:val="TableParagraph"/>
              <w:spacing w:before="60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5F90A6BD" w14:textId="77777777" w:rsidR="00BD61C7" w:rsidRPr="00B55E6B" w:rsidRDefault="00BD61C7" w:rsidP="007E3BD1">
            <w:pPr>
              <w:pStyle w:val="TableParagraph"/>
              <w:spacing w:before="60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5" w:type="dxa"/>
            <w:textDirection w:val="btLr"/>
          </w:tcPr>
          <w:p w14:paraId="4B597BC6" w14:textId="77777777" w:rsidR="00BD61C7" w:rsidRPr="00B55E6B" w:rsidRDefault="00BD61C7" w:rsidP="007E3BD1">
            <w:pPr>
              <w:pStyle w:val="TableParagraph"/>
              <w:spacing w:before="60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42EE2FF9" w14:textId="77777777" w:rsidR="00BD61C7" w:rsidRPr="00B55E6B" w:rsidRDefault="00BD61C7" w:rsidP="007E3BD1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BD61C7" w:rsidRPr="00B55E6B" w14:paraId="0A06F272" w14:textId="77777777" w:rsidTr="007E3BD1">
        <w:trPr>
          <w:trHeight w:val="724"/>
        </w:trPr>
        <w:tc>
          <w:tcPr>
            <w:tcW w:w="847" w:type="dxa"/>
          </w:tcPr>
          <w:p w14:paraId="6631F38C" w14:textId="77777777" w:rsidR="00BD61C7" w:rsidRPr="00B55E6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  <w:vAlign w:val="center"/>
          </w:tcPr>
          <w:p w14:paraId="25591E79" w14:textId="77777777" w:rsidR="00BD61C7" w:rsidRPr="00B55E6B" w:rsidRDefault="00BD61C7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AE41F5">
              <w:rPr>
                <w:rFonts w:ascii="Garamond" w:hAnsi="Garamond"/>
                <w:sz w:val="26"/>
                <w:szCs w:val="26"/>
              </w:rPr>
              <w:t xml:space="preserve">Partecipazione ambulatorio </w:t>
            </w:r>
            <w:r>
              <w:rPr>
                <w:rFonts w:ascii="Garamond" w:hAnsi="Garamond"/>
                <w:sz w:val="26"/>
                <w:szCs w:val="26"/>
              </w:rPr>
              <w:t>urologia</w:t>
            </w:r>
          </w:p>
        </w:tc>
        <w:tc>
          <w:tcPr>
            <w:tcW w:w="427" w:type="dxa"/>
          </w:tcPr>
          <w:p w14:paraId="66F2CEE9" w14:textId="77777777" w:rsidR="00BD61C7" w:rsidRPr="00B55E6B" w:rsidRDefault="00BD61C7" w:rsidP="007E3BD1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BF8C160" w14:textId="77777777" w:rsidR="00BD61C7" w:rsidRPr="00B55E6B" w:rsidRDefault="00BD61C7" w:rsidP="007E3BD1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11F3599" w14:textId="77777777" w:rsidR="00BD61C7" w:rsidRPr="00B55E6B" w:rsidRDefault="00BD61C7" w:rsidP="007E3BD1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558117E" w14:textId="77777777" w:rsidR="00BD61C7" w:rsidRPr="00B55E6B" w:rsidRDefault="00BD61C7" w:rsidP="007E3BD1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EA3B943" w14:textId="77777777" w:rsidR="00BD61C7" w:rsidRPr="00B55E6B" w:rsidRDefault="00BD61C7" w:rsidP="007E3BD1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55E6B" w14:paraId="5FC60C1D" w14:textId="77777777" w:rsidTr="007E3BD1">
        <w:trPr>
          <w:trHeight w:val="724"/>
        </w:trPr>
        <w:tc>
          <w:tcPr>
            <w:tcW w:w="847" w:type="dxa"/>
          </w:tcPr>
          <w:p w14:paraId="478FAE3E" w14:textId="77777777" w:rsidR="00BD61C7" w:rsidRPr="00B55E6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  <w:vAlign w:val="center"/>
          </w:tcPr>
          <w:p w14:paraId="6E1C6E84" w14:textId="77777777" w:rsidR="00BD61C7" w:rsidRPr="00B55E6B" w:rsidRDefault="00BD61C7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6"/>
                <w:szCs w:val="26"/>
              </w:rPr>
              <w:t>Pre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>-ospedalizzazione per pazienti candidati a c</w:t>
            </w:r>
            <w:r w:rsidRPr="005A566F">
              <w:rPr>
                <w:rFonts w:ascii="Garamond" w:hAnsi="Garamond"/>
                <w:sz w:val="26"/>
                <w:szCs w:val="26"/>
              </w:rPr>
              <w:t>hirurgia maggiore urologica /oncologica</w:t>
            </w:r>
          </w:p>
        </w:tc>
        <w:tc>
          <w:tcPr>
            <w:tcW w:w="427" w:type="dxa"/>
          </w:tcPr>
          <w:p w14:paraId="53C8B0AB" w14:textId="77777777" w:rsidR="00BD61C7" w:rsidRPr="00B55E6B" w:rsidRDefault="00BD61C7" w:rsidP="007E3BD1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52E6D8E" w14:textId="77777777" w:rsidR="00BD61C7" w:rsidRPr="00B55E6B" w:rsidRDefault="00BD61C7" w:rsidP="007E3BD1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12DCDD4" w14:textId="77777777" w:rsidR="00BD61C7" w:rsidRPr="00B55E6B" w:rsidRDefault="00BD61C7" w:rsidP="007E3BD1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53E37C7" w14:textId="77777777" w:rsidR="00BD61C7" w:rsidRPr="00B55E6B" w:rsidRDefault="00BD61C7" w:rsidP="007E3BD1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EEE8737" w14:textId="77777777" w:rsidR="00BD61C7" w:rsidRPr="00B55E6B" w:rsidRDefault="00BD61C7" w:rsidP="007E3BD1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55E6B" w14:paraId="0A15DDC2" w14:textId="77777777" w:rsidTr="007E3BD1">
        <w:trPr>
          <w:trHeight w:val="724"/>
        </w:trPr>
        <w:tc>
          <w:tcPr>
            <w:tcW w:w="847" w:type="dxa"/>
          </w:tcPr>
          <w:p w14:paraId="4BCBAB25" w14:textId="77777777" w:rsidR="00BD61C7" w:rsidRPr="00B55E6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  <w:vAlign w:val="center"/>
          </w:tcPr>
          <w:p w14:paraId="5F7198E2" w14:textId="77777777" w:rsidR="00BD61C7" w:rsidRPr="00B55E6B" w:rsidRDefault="00BD61C7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pacing w:val="-6"/>
                <w:sz w:val="24"/>
                <w:szCs w:val="24"/>
              </w:rPr>
            </w:pPr>
            <w:r w:rsidRPr="005A566F">
              <w:rPr>
                <w:rFonts w:ascii="Garamond" w:hAnsi="Garamond"/>
                <w:sz w:val="26"/>
                <w:szCs w:val="26"/>
              </w:rPr>
              <w:t>Partecipazione seduta di chirurgia ambulatoriale o biopsie prostatiche.</w:t>
            </w:r>
          </w:p>
        </w:tc>
        <w:tc>
          <w:tcPr>
            <w:tcW w:w="427" w:type="dxa"/>
          </w:tcPr>
          <w:p w14:paraId="24030C44" w14:textId="77777777" w:rsidR="00BD61C7" w:rsidRPr="00B55E6B" w:rsidRDefault="00BD61C7" w:rsidP="007E3BD1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3FA5157" w14:textId="77777777" w:rsidR="00BD61C7" w:rsidRPr="00B55E6B" w:rsidRDefault="00BD61C7" w:rsidP="007E3BD1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50F38C4" w14:textId="77777777" w:rsidR="00BD61C7" w:rsidRPr="00B55E6B" w:rsidRDefault="00BD61C7" w:rsidP="007E3BD1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4019FF4" w14:textId="77777777" w:rsidR="00BD61C7" w:rsidRPr="00B55E6B" w:rsidRDefault="00BD61C7" w:rsidP="007E3BD1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D622AEF" w14:textId="77777777" w:rsidR="00BD61C7" w:rsidRPr="00B55E6B" w:rsidRDefault="00BD61C7" w:rsidP="007E3BD1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55E6B" w14:paraId="32676992" w14:textId="77777777" w:rsidTr="007E3BD1">
        <w:trPr>
          <w:trHeight w:val="364"/>
        </w:trPr>
        <w:tc>
          <w:tcPr>
            <w:tcW w:w="847" w:type="dxa"/>
            <w:tcBorders>
              <w:right w:val="single" w:sz="6" w:space="0" w:color="000000"/>
            </w:tcBorders>
          </w:tcPr>
          <w:p w14:paraId="03E9012B" w14:textId="77777777" w:rsidR="00BD61C7" w:rsidRPr="00B55E6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E901C" w14:textId="77777777" w:rsidR="00BD61C7" w:rsidRPr="00B55E6B" w:rsidRDefault="00BD61C7" w:rsidP="007E3BD1">
            <w:pPr>
              <w:pStyle w:val="TableParagraph"/>
              <w:spacing w:line="305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A566F">
              <w:rPr>
                <w:rFonts w:ascii="Garamond" w:hAnsi="Garamond"/>
                <w:sz w:val="26"/>
                <w:szCs w:val="26"/>
              </w:rPr>
              <w:t xml:space="preserve">Partecipazione seduta di </w:t>
            </w:r>
            <w:proofErr w:type="spellStart"/>
            <w:r w:rsidRPr="005A566F">
              <w:rPr>
                <w:rFonts w:ascii="Garamond" w:hAnsi="Garamond"/>
                <w:sz w:val="26"/>
                <w:szCs w:val="26"/>
              </w:rPr>
              <w:t>litotrissia</w:t>
            </w:r>
            <w:proofErr w:type="spellEnd"/>
            <w:r w:rsidRPr="005A566F">
              <w:rPr>
                <w:rFonts w:ascii="Garamond" w:hAnsi="Garamond"/>
                <w:sz w:val="26"/>
                <w:szCs w:val="26"/>
              </w:rPr>
              <w:t xml:space="preserve"> extracorporea.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214B5292" w14:textId="77777777" w:rsidR="00BD61C7" w:rsidRPr="00B55E6B" w:rsidRDefault="00BD61C7" w:rsidP="007E3BD1">
            <w:pPr>
              <w:pStyle w:val="TableParagraph"/>
              <w:spacing w:before="4"/>
              <w:ind w:left="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1AB810E" w14:textId="77777777" w:rsidR="00BD61C7" w:rsidRPr="00B55E6B" w:rsidRDefault="00BD61C7" w:rsidP="007E3BD1">
            <w:pPr>
              <w:pStyle w:val="TableParagraph"/>
              <w:spacing w:before="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B82E402" w14:textId="77777777" w:rsidR="00BD61C7" w:rsidRPr="00B55E6B" w:rsidRDefault="00BD61C7" w:rsidP="007E3BD1">
            <w:pPr>
              <w:pStyle w:val="TableParagraph"/>
              <w:spacing w:before="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771E61C" w14:textId="77777777" w:rsidR="00BD61C7" w:rsidRPr="00B55E6B" w:rsidRDefault="00BD61C7" w:rsidP="007E3BD1">
            <w:pPr>
              <w:pStyle w:val="TableParagraph"/>
              <w:spacing w:before="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795A1A8" w14:textId="77777777" w:rsidR="00BD61C7" w:rsidRPr="00B55E6B" w:rsidRDefault="00BD61C7" w:rsidP="007E3BD1">
            <w:pPr>
              <w:pStyle w:val="TableParagraph"/>
              <w:spacing w:before="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55E6B" w14:paraId="6A90C8A1" w14:textId="77777777" w:rsidTr="007E3BD1">
        <w:trPr>
          <w:trHeight w:val="362"/>
        </w:trPr>
        <w:tc>
          <w:tcPr>
            <w:tcW w:w="847" w:type="dxa"/>
          </w:tcPr>
          <w:p w14:paraId="4449E114" w14:textId="77777777" w:rsidR="00BD61C7" w:rsidRPr="00B55E6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  <w:vAlign w:val="center"/>
          </w:tcPr>
          <w:p w14:paraId="614C8A57" w14:textId="77777777" w:rsidR="00BD61C7" w:rsidRPr="00B55E6B" w:rsidRDefault="00BD61C7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A566F">
              <w:rPr>
                <w:rFonts w:ascii="Garamond" w:hAnsi="Garamond"/>
                <w:sz w:val="26"/>
                <w:szCs w:val="26"/>
              </w:rPr>
              <w:t>Partecipazione seduta di chirurgia endoscopica.</w:t>
            </w:r>
          </w:p>
        </w:tc>
        <w:tc>
          <w:tcPr>
            <w:tcW w:w="427" w:type="dxa"/>
          </w:tcPr>
          <w:p w14:paraId="50640FC9" w14:textId="77777777" w:rsidR="00BD61C7" w:rsidRPr="00B55E6B" w:rsidRDefault="00BD61C7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9BE663E" w14:textId="77777777" w:rsidR="00BD61C7" w:rsidRPr="00B55E6B" w:rsidRDefault="00BD61C7" w:rsidP="007E3BD1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865124C" w14:textId="77777777" w:rsidR="00BD61C7" w:rsidRPr="00B55E6B" w:rsidRDefault="00BD61C7" w:rsidP="007E3BD1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87BA2CF" w14:textId="77777777" w:rsidR="00BD61C7" w:rsidRPr="00B55E6B" w:rsidRDefault="00BD61C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A21B7B1" w14:textId="77777777" w:rsidR="00BD61C7" w:rsidRPr="00B55E6B" w:rsidRDefault="00BD61C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55E6B" w14:paraId="35ED3E01" w14:textId="77777777" w:rsidTr="007E3BD1">
        <w:trPr>
          <w:trHeight w:val="361"/>
        </w:trPr>
        <w:tc>
          <w:tcPr>
            <w:tcW w:w="847" w:type="dxa"/>
          </w:tcPr>
          <w:p w14:paraId="4F6DC5B1" w14:textId="77777777" w:rsidR="00BD61C7" w:rsidRPr="00B55E6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  <w:vAlign w:val="center"/>
          </w:tcPr>
          <w:p w14:paraId="41460525" w14:textId="77777777" w:rsidR="00BD61C7" w:rsidRPr="00B55E6B" w:rsidRDefault="00BD61C7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A566F">
              <w:rPr>
                <w:rFonts w:ascii="Garamond" w:hAnsi="Garamond"/>
                <w:sz w:val="26"/>
                <w:szCs w:val="26"/>
              </w:rPr>
              <w:t>Partecipazione seduta di chirurgia robotica-open.</w:t>
            </w:r>
          </w:p>
        </w:tc>
        <w:tc>
          <w:tcPr>
            <w:tcW w:w="427" w:type="dxa"/>
          </w:tcPr>
          <w:p w14:paraId="36404139" w14:textId="77777777" w:rsidR="00BD61C7" w:rsidRPr="00B55E6B" w:rsidRDefault="00BD61C7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A12E6F2" w14:textId="77777777" w:rsidR="00BD61C7" w:rsidRPr="00B55E6B" w:rsidRDefault="00BD61C7" w:rsidP="007E3BD1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232B772" w14:textId="77777777" w:rsidR="00BD61C7" w:rsidRPr="00B55E6B" w:rsidRDefault="00BD61C7" w:rsidP="007E3BD1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EB4489D" w14:textId="77777777" w:rsidR="00BD61C7" w:rsidRPr="00B55E6B" w:rsidRDefault="00BD61C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5526B5A" w14:textId="77777777" w:rsidR="00BD61C7" w:rsidRPr="00B55E6B" w:rsidRDefault="00BD61C7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79505CFD" w14:textId="77777777" w:rsidR="00BD61C7" w:rsidRDefault="00BD61C7" w:rsidP="00BD61C7">
      <w:pPr>
        <w:pStyle w:val="TableParagraph"/>
        <w:ind w:left="0"/>
        <w:rPr>
          <w:sz w:val="28"/>
        </w:rPr>
        <w:sectPr w:rsidR="00BD61C7">
          <w:headerReference w:type="default" r:id="rId9"/>
          <w:pgSz w:w="11920" w:h="16850"/>
          <w:pgMar w:top="4200" w:right="425" w:bottom="280" w:left="425" w:header="721" w:footer="0" w:gutter="0"/>
          <w:cols w:space="720"/>
        </w:sectPr>
      </w:pPr>
    </w:p>
    <w:p w14:paraId="42A6CFD6" w14:textId="51276162" w:rsidR="00A37223" w:rsidRPr="0048505E" w:rsidRDefault="0048505E">
      <w:pPr>
        <w:pStyle w:val="Titolo1"/>
        <w:rPr>
          <w:rFonts w:ascii="Garamond" w:hAnsi="Garamond"/>
          <w:sz w:val="26"/>
          <w:szCs w:val="26"/>
          <w:lang w:val="en-US"/>
        </w:rPr>
      </w:pPr>
      <w:r w:rsidRPr="0048505E">
        <w:rPr>
          <w:rFonts w:ascii="Garamond" w:hAnsi="Garamond"/>
          <w:spacing w:val="-2"/>
          <w:sz w:val="26"/>
          <w:szCs w:val="26"/>
          <w:lang w:val="en-US"/>
        </w:rPr>
        <w:lastRenderedPageBreak/>
        <w:t>4</w:t>
      </w:r>
      <w:r w:rsidRPr="0048505E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TH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</w:t>
      </w:r>
      <w:bookmarkStart w:id="3" w:name="AFP_malattie_cutanee_e_veneree_2024_2025"/>
      <w:bookmarkEnd w:id="3"/>
      <w:r>
        <w:rPr>
          <w:rFonts w:ascii="Garamond" w:hAnsi="Garamond"/>
          <w:spacing w:val="-2"/>
          <w:sz w:val="26"/>
          <w:szCs w:val="26"/>
          <w:lang w:val="en-US"/>
        </w:rPr>
        <w:t xml:space="preserve"> </w:t>
      </w:r>
      <w:r w:rsidRPr="0048505E">
        <w:rPr>
          <w:rFonts w:ascii="Garamond" w:hAnsi="Garamond"/>
          <w:sz w:val="26"/>
          <w:szCs w:val="26"/>
          <w:lang w:val="en-US"/>
        </w:rPr>
        <w:t xml:space="preserve">HEMATOLOGY </w:t>
      </w:r>
    </w:p>
    <w:p w14:paraId="1FD25CFB" w14:textId="77777777" w:rsidR="00BD61C7" w:rsidRPr="00BD61C7" w:rsidRDefault="00BD61C7">
      <w:pPr>
        <w:pStyle w:val="Titolo1"/>
        <w:rPr>
          <w:rFonts w:ascii="Garamond" w:hAnsi="Garamond"/>
          <w:lang w:val="en-US"/>
        </w:rPr>
      </w:pPr>
    </w:p>
    <w:p w14:paraId="14802B19" w14:textId="4C8A7EBE" w:rsidR="00A37223" w:rsidRPr="00B1591B" w:rsidRDefault="00B61EED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U.O.: </w:t>
      </w:r>
      <w:r w:rsidR="00BD61C7" w:rsidRPr="00BD61C7">
        <w:rPr>
          <w:rFonts w:ascii="Garamond" w:hAnsi="Garamond"/>
          <w:sz w:val="24"/>
          <w:szCs w:val="24"/>
        </w:rPr>
        <w:t>Ematologia</w:t>
      </w:r>
    </w:p>
    <w:p w14:paraId="14021635" w14:textId="77777777" w:rsidR="00A37223" w:rsidRPr="00B1591B" w:rsidRDefault="00A37223">
      <w:pPr>
        <w:spacing w:before="49" w:after="1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BD61C7" w:rsidRPr="00B1591B" w14:paraId="74E7086F" w14:textId="77777777" w:rsidTr="007E3BD1">
        <w:trPr>
          <w:trHeight w:val="1811"/>
        </w:trPr>
        <w:tc>
          <w:tcPr>
            <w:tcW w:w="998" w:type="dxa"/>
          </w:tcPr>
          <w:p w14:paraId="0F3DB1C7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CD9E31A" w14:textId="77777777" w:rsidR="00BD61C7" w:rsidRPr="00B1591B" w:rsidRDefault="00BD61C7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DEA450B" w14:textId="77777777" w:rsidR="00BD61C7" w:rsidRPr="00B1591B" w:rsidRDefault="00BD61C7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7F67A6B6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6738DA7" w14:textId="77777777" w:rsidR="00BD61C7" w:rsidRPr="00B1591B" w:rsidRDefault="00BD61C7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A0E0B1F" w14:textId="77777777" w:rsidR="00BD61C7" w:rsidRPr="00B1591B" w:rsidRDefault="00BD61C7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67CD7ABA" w14:textId="77777777" w:rsidR="00BD61C7" w:rsidRPr="00B1591B" w:rsidRDefault="00BD61C7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50EA22F0" w14:textId="77777777" w:rsidR="00BD61C7" w:rsidRPr="00B1591B" w:rsidRDefault="00BD61C7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414B2435" w14:textId="77777777" w:rsidR="00BD61C7" w:rsidRPr="00B1591B" w:rsidRDefault="00BD61C7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7AB8E8FB" w14:textId="77777777" w:rsidR="00BD61C7" w:rsidRPr="00B1591B" w:rsidRDefault="00BD61C7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22CEDC52" w14:textId="77777777" w:rsidR="00BD61C7" w:rsidRPr="00B1591B" w:rsidRDefault="00BD61C7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BD61C7" w:rsidRPr="00B1591B" w14:paraId="29D7C466" w14:textId="77777777" w:rsidTr="007E3BD1">
        <w:trPr>
          <w:trHeight w:val="250"/>
        </w:trPr>
        <w:tc>
          <w:tcPr>
            <w:tcW w:w="998" w:type="dxa"/>
          </w:tcPr>
          <w:p w14:paraId="5E3B7193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2980F9EF" w14:textId="77777777" w:rsidR="00BD61C7" w:rsidRPr="00B1591B" w:rsidRDefault="00BD61C7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Raccogliere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l’anamnesi</w:t>
            </w:r>
            <w:r>
              <w:rPr>
                <w:rFonts w:ascii="Garamond" w:hAnsi="Garamond" w:cstheme="minorHAnsi"/>
                <w:sz w:val="26"/>
                <w:szCs w:val="26"/>
              </w:rPr>
              <w:t xml:space="preserve"> in paziente ematologico</w:t>
            </w:r>
          </w:p>
        </w:tc>
        <w:tc>
          <w:tcPr>
            <w:tcW w:w="424" w:type="dxa"/>
          </w:tcPr>
          <w:p w14:paraId="5400FE05" w14:textId="77777777" w:rsidR="00BD61C7" w:rsidRPr="00B1591B" w:rsidRDefault="00BD61C7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51DE87F" w14:textId="77777777" w:rsidR="00BD61C7" w:rsidRPr="00B1591B" w:rsidRDefault="00BD61C7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76D3272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334FEE1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322D1CF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2D3259BA" w14:textId="77777777" w:rsidTr="007E3BD1">
        <w:trPr>
          <w:trHeight w:val="361"/>
        </w:trPr>
        <w:tc>
          <w:tcPr>
            <w:tcW w:w="998" w:type="dxa"/>
          </w:tcPr>
          <w:p w14:paraId="55963A7F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7F4EF1E0" w14:textId="77777777" w:rsidR="00BD61C7" w:rsidRPr="00B1591B" w:rsidRDefault="00BD61C7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Eseguire</w:t>
            </w:r>
            <w:r w:rsidRPr="00F860D3">
              <w:rPr>
                <w:rFonts w:ascii="Garamond" w:hAnsi="Garamond" w:cstheme="minorHAnsi"/>
                <w:spacing w:val="-2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l’esame</w:t>
            </w:r>
            <w:r w:rsidRPr="00F860D3">
              <w:rPr>
                <w:rFonts w:ascii="Garamond" w:hAnsi="Garamond" w:cstheme="minorHAnsi"/>
                <w:spacing w:val="-3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obiettivo</w:t>
            </w:r>
            <w:r w:rsidRPr="00F860D3">
              <w:rPr>
                <w:rFonts w:ascii="Garamond" w:hAnsi="Garamond" w:cstheme="minorHAnsi"/>
                <w:spacing w:val="-2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generale</w:t>
            </w:r>
          </w:p>
        </w:tc>
        <w:tc>
          <w:tcPr>
            <w:tcW w:w="424" w:type="dxa"/>
          </w:tcPr>
          <w:p w14:paraId="12A2131E" w14:textId="77777777" w:rsidR="00BD61C7" w:rsidRPr="00B1591B" w:rsidRDefault="00BD61C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EC4195F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40E498B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3285966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DFA7A4B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4980C5BF" w14:textId="77777777" w:rsidTr="007E3BD1">
        <w:trPr>
          <w:trHeight w:val="276"/>
        </w:trPr>
        <w:tc>
          <w:tcPr>
            <w:tcW w:w="998" w:type="dxa"/>
          </w:tcPr>
          <w:p w14:paraId="7FA8FD2C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11058191" w14:textId="77777777" w:rsidR="00BD61C7" w:rsidRPr="00B1591B" w:rsidRDefault="00BD61C7" w:rsidP="007E3BD1">
            <w:pPr>
              <w:pStyle w:val="TableParagraph"/>
              <w:spacing w:before="2" w:line="360" w:lineRule="atLeast"/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theme="minorHAnsi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Eseguire</w:t>
            </w:r>
            <w:r w:rsidRPr="00F860D3">
              <w:rPr>
                <w:rFonts w:ascii="Garamond" w:hAnsi="Garamond" w:cstheme="minorHAnsi"/>
                <w:spacing w:val="-2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l’esame</w:t>
            </w:r>
            <w:r w:rsidRPr="00F860D3">
              <w:rPr>
                <w:rFonts w:ascii="Garamond" w:hAnsi="Garamond" w:cstheme="minorHAnsi"/>
                <w:spacing w:val="-3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obiettivo</w:t>
            </w:r>
            <w:r w:rsidRPr="00F860D3">
              <w:rPr>
                <w:rFonts w:ascii="Garamond" w:hAnsi="Garamond" w:cstheme="minorHAns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Garamond" w:hAnsi="Garamond" w:cstheme="minorHAnsi"/>
                <w:sz w:val="26"/>
                <w:szCs w:val="26"/>
              </w:rPr>
              <w:t>orientato ematologico</w:t>
            </w:r>
          </w:p>
        </w:tc>
        <w:tc>
          <w:tcPr>
            <w:tcW w:w="424" w:type="dxa"/>
          </w:tcPr>
          <w:p w14:paraId="1B483F77" w14:textId="77777777" w:rsidR="00BD61C7" w:rsidRPr="00B1591B" w:rsidRDefault="00BD61C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DB77D04" w14:textId="77777777" w:rsidR="00BD61C7" w:rsidRPr="00B1591B" w:rsidRDefault="00BD61C7" w:rsidP="007E3BD1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343D28D" w14:textId="77777777" w:rsidR="00BD61C7" w:rsidRPr="00B1591B" w:rsidRDefault="00BD61C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BF14BBC" w14:textId="77777777" w:rsidR="00BD61C7" w:rsidRPr="00B1591B" w:rsidRDefault="00BD61C7" w:rsidP="007E3BD1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2F31CFA" w14:textId="77777777" w:rsidR="00BD61C7" w:rsidRPr="00B1591B" w:rsidRDefault="00BD61C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3AB66B5" w14:textId="77777777" w:rsidR="00BD61C7" w:rsidRPr="00B1591B" w:rsidRDefault="00BD61C7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18FF6F6" w14:textId="77777777" w:rsidR="00BD61C7" w:rsidRPr="00B1591B" w:rsidRDefault="00BD61C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B020099" w14:textId="77777777" w:rsidR="00BD61C7" w:rsidRPr="00B1591B" w:rsidRDefault="00BD61C7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6DDE77E" w14:textId="77777777" w:rsidR="00BD61C7" w:rsidRPr="00B1591B" w:rsidRDefault="00BD61C7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A0694A1" w14:textId="77777777" w:rsidR="00BD61C7" w:rsidRPr="00B1591B" w:rsidRDefault="00BD61C7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1252D5A5" w14:textId="77777777" w:rsidTr="007E3BD1">
        <w:trPr>
          <w:trHeight w:val="361"/>
        </w:trPr>
        <w:tc>
          <w:tcPr>
            <w:tcW w:w="998" w:type="dxa"/>
          </w:tcPr>
          <w:p w14:paraId="6C2F0162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6254F400" w14:textId="77777777" w:rsidR="00BD61C7" w:rsidRPr="00B1591B" w:rsidRDefault="00BD61C7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Calcolare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l’indice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di</w:t>
            </w:r>
            <w:r w:rsidRPr="00F860D3">
              <w:rPr>
                <w:rFonts w:ascii="Garamond" w:hAnsi="Garamond" w:cstheme="minorHAnsi"/>
                <w:spacing w:val="-3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massa</w:t>
            </w:r>
            <w:r w:rsidRPr="00F860D3">
              <w:rPr>
                <w:rFonts w:ascii="Garamond" w:hAnsi="Garamond" w:cstheme="minorHAnsi"/>
                <w:spacing w:val="-4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corporea</w:t>
            </w:r>
          </w:p>
        </w:tc>
        <w:tc>
          <w:tcPr>
            <w:tcW w:w="424" w:type="dxa"/>
          </w:tcPr>
          <w:p w14:paraId="70219750" w14:textId="77777777" w:rsidR="00BD61C7" w:rsidRPr="00B1591B" w:rsidRDefault="00BD61C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3B6C6CE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5F5B8A9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EB9ED7B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DD86978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459304DE" w14:textId="77777777" w:rsidTr="007E3BD1">
        <w:trPr>
          <w:trHeight w:val="362"/>
        </w:trPr>
        <w:tc>
          <w:tcPr>
            <w:tcW w:w="998" w:type="dxa"/>
          </w:tcPr>
          <w:p w14:paraId="0EDAE580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7EA308B5" w14:textId="77777777" w:rsidR="00BD61C7" w:rsidRPr="00B1591B" w:rsidRDefault="00BD61C7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Rilevare la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frequenza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cardiaca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respiratoria</w:t>
            </w:r>
          </w:p>
        </w:tc>
        <w:tc>
          <w:tcPr>
            <w:tcW w:w="424" w:type="dxa"/>
          </w:tcPr>
          <w:p w14:paraId="4F920436" w14:textId="77777777" w:rsidR="00BD61C7" w:rsidRPr="00B1591B" w:rsidRDefault="00BD61C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FB85A38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E69DE93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E8C8B23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0C2A079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23EF4076" w14:textId="77777777" w:rsidTr="007E3BD1">
        <w:trPr>
          <w:trHeight w:val="456"/>
        </w:trPr>
        <w:tc>
          <w:tcPr>
            <w:tcW w:w="998" w:type="dxa"/>
          </w:tcPr>
          <w:p w14:paraId="342E9A5B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tcBorders>
              <w:bottom w:val="single" w:sz="4" w:space="0" w:color="000000"/>
            </w:tcBorders>
            <w:vAlign w:val="center"/>
          </w:tcPr>
          <w:p w14:paraId="7AE474F7" w14:textId="77777777" w:rsidR="00BD61C7" w:rsidRPr="00B1591B" w:rsidRDefault="00BD61C7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Misurare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la</w:t>
            </w:r>
            <w:r w:rsidRPr="00F860D3">
              <w:rPr>
                <w:rFonts w:ascii="Garamond" w:hAnsi="Garamond" w:cstheme="minorHAnsi"/>
                <w:spacing w:val="-4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pressione arteriosa</w:t>
            </w:r>
          </w:p>
        </w:tc>
        <w:tc>
          <w:tcPr>
            <w:tcW w:w="424" w:type="dxa"/>
          </w:tcPr>
          <w:p w14:paraId="296814C1" w14:textId="77777777" w:rsidR="00BD61C7" w:rsidRPr="00B1591B" w:rsidRDefault="00BD61C7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8F0EEAE" w14:textId="77777777" w:rsidR="00BD61C7" w:rsidRPr="00B1591B" w:rsidRDefault="00BD61C7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E015662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45BF140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64303A3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4C782916" w14:textId="77777777" w:rsidTr="007E3BD1">
        <w:trPr>
          <w:trHeight w:val="328"/>
        </w:trPr>
        <w:tc>
          <w:tcPr>
            <w:tcW w:w="998" w:type="dxa"/>
          </w:tcPr>
          <w:p w14:paraId="2C88A3D8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tcBorders>
              <w:bottom w:val="single" w:sz="4" w:space="0" w:color="000000"/>
            </w:tcBorders>
            <w:vAlign w:val="center"/>
          </w:tcPr>
          <w:p w14:paraId="1102590F" w14:textId="77777777" w:rsidR="00BD61C7" w:rsidRPr="00F83AD5" w:rsidRDefault="00BD61C7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theme="minorHAnsi"/>
                <w:sz w:val="26"/>
                <w:szCs w:val="26"/>
              </w:rPr>
              <w:t>Monitoraggio diuresi</w:t>
            </w:r>
          </w:p>
        </w:tc>
        <w:tc>
          <w:tcPr>
            <w:tcW w:w="424" w:type="dxa"/>
          </w:tcPr>
          <w:p w14:paraId="221F41C8" w14:textId="77777777" w:rsidR="00BD61C7" w:rsidRPr="00B1591B" w:rsidRDefault="00BD61C7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42B6B60" w14:textId="77777777" w:rsidR="00BD61C7" w:rsidRPr="00B1591B" w:rsidRDefault="00BD61C7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0C313EC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6E01A9A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E6965EE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4A3BF0E1" w14:textId="77777777" w:rsidTr="007E3BD1">
        <w:trPr>
          <w:trHeight w:val="328"/>
        </w:trPr>
        <w:tc>
          <w:tcPr>
            <w:tcW w:w="998" w:type="dxa"/>
          </w:tcPr>
          <w:p w14:paraId="38CD11BA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E2DD327" w14:textId="77777777" w:rsidR="00BD61C7" w:rsidRPr="00F83AD5" w:rsidRDefault="00BD61C7" w:rsidP="007E3BD1">
            <w:pPr>
              <w:pStyle w:val="TableParagraph"/>
              <w:spacing w:before="40"/>
              <w:ind w:left="115"/>
              <w:rPr>
                <w:rFonts w:ascii="Garamond" w:hAnsi="Garamond" w:cs="Arial"/>
                <w:sz w:val="24"/>
                <w:szCs w:val="24"/>
              </w:rPr>
            </w:pPr>
            <w:r w:rsidRPr="00A53BC0">
              <w:rPr>
                <w:rFonts w:ascii="Garamond" w:hAnsi="Garamond"/>
                <w:color w:val="000000"/>
                <w:sz w:val="26"/>
                <w:szCs w:val="26"/>
              </w:rPr>
              <w:t xml:space="preserve">Apprendere indicazioni e modalità di esecuzione di preparati </w:t>
            </w:r>
            <w:proofErr w:type="spellStart"/>
            <w:r w:rsidRPr="00A53BC0">
              <w:rPr>
                <w:rFonts w:ascii="Garamond" w:hAnsi="Garamond"/>
                <w:color w:val="000000"/>
                <w:sz w:val="26"/>
                <w:szCs w:val="26"/>
              </w:rPr>
              <w:t>citomorfologici</w:t>
            </w:r>
            <w:proofErr w:type="spellEnd"/>
            <w:r w:rsidRPr="00A53BC0">
              <w:rPr>
                <w:rFonts w:ascii="Garamond" w:hAnsi="Garamond"/>
                <w:color w:val="000000"/>
                <w:sz w:val="26"/>
                <w:szCs w:val="26"/>
              </w:rPr>
              <w:t xml:space="preserve"> e di aspirati e biopsie </w:t>
            </w:r>
            <w:proofErr w:type="spellStart"/>
            <w:r w:rsidRPr="00A53BC0">
              <w:rPr>
                <w:rFonts w:ascii="Garamond" w:hAnsi="Garamond"/>
                <w:color w:val="000000"/>
                <w:sz w:val="26"/>
                <w:szCs w:val="26"/>
              </w:rPr>
              <w:t>osteomidollari</w:t>
            </w:r>
            <w:proofErr w:type="spellEnd"/>
          </w:p>
        </w:tc>
        <w:tc>
          <w:tcPr>
            <w:tcW w:w="424" w:type="dxa"/>
          </w:tcPr>
          <w:p w14:paraId="2F0A5D0E" w14:textId="77777777" w:rsidR="00BD61C7" w:rsidRPr="00B1591B" w:rsidRDefault="00BD61C7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BA0AC6A" w14:textId="77777777" w:rsidR="00BD61C7" w:rsidRPr="00B1591B" w:rsidRDefault="00BD61C7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E033F8B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DA97396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8C43541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3DF781BF" w14:textId="77777777" w:rsidTr="007E3BD1">
        <w:trPr>
          <w:trHeight w:val="328"/>
        </w:trPr>
        <w:tc>
          <w:tcPr>
            <w:tcW w:w="998" w:type="dxa"/>
          </w:tcPr>
          <w:p w14:paraId="7894C1A6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DD5FC4E" w14:textId="77777777" w:rsidR="00BD61C7" w:rsidRPr="00F83AD5" w:rsidRDefault="00BD61C7" w:rsidP="007E3BD1">
            <w:pPr>
              <w:pStyle w:val="TableParagraph"/>
              <w:spacing w:before="40"/>
              <w:ind w:left="115"/>
              <w:rPr>
                <w:rFonts w:ascii="Garamond" w:hAnsi="Garamond" w:cs="Arial"/>
                <w:sz w:val="24"/>
                <w:szCs w:val="24"/>
              </w:rPr>
            </w:pPr>
            <w:r w:rsidRPr="00A53BC0">
              <w:rPr>
                <w:rFonts w:ascii="Garamond" w:hAnsi="Garamond"/>
                <w:color w:val="000000"/>
                <w:sz w:val="26"/>
                <w:szCs w:val="26"/>
              </w:rPr>
              <w:t>Interpretare il significato di esami per patologia ematologica ambulatoriale</w:t>
            </w:r>
          </w:p>
        </w:tc>
        <w:tc>
          <w:tcPr>
            <w:tcW w:w="424" w:type="dxa"/>
          </w:tcPr>
          <w:p w14:paraId="153D380C" w14:textId="77777777" w:rsidR="00BD61C7" w:rsidRPr="00B1591B" w:rsidRDefault="00BD61C7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89BD3A3" w14:textId="77777777" w:rsidR="00BD61C7" w:rsidRPr="00B1591B" w:rsidRDefault="00BD61C7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D1305A8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DCCD806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688176D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6A5F3450" w14:textId="77777777" w:rsidTr="007E3BD1">
        <w:trPr>
          <w:trHeight w:val="328"/>
        </w:trPr>
        <w:tc>
          <w:tcPr>
            <w:tcW w:w="998" w:type="dxa"/>
          </w:tcPr>
          <w:p w14:paraId="5B394B5C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00CF37F" w14:textId="77777777" w:rsidR="00BD61C7" w:rsidRPr="00A53BC0" w:rsidRDefault="00BD61C7" w:rsidP="007E3BD1">
            <w:pPr>
              <w:pStyle w:val="TableParagraph"/>
              <w:spacing w:before="40"/>
              <w:ind w:left="115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A53BC0">
              <w:rPr>
                <w:rFonts w:ascii="Garamond" w:hAnsi="Garamond"/>
                <w:color w:val="000000"/>
                <w:sz w:val="26"/>
                <w:szCs w:val="26"/>
              </w:rPr>
              <w:t>Valutazione e discussione di opzioni e scelte terapeutiche</w:t>
            </w:r>
          </w:p>
        </w:tc>
        <w:tc>
          <w:tcPr>
            <w:tcW w:w="424" w:type="dxa"/>
          </w:tcPr>
          <w:p w14:paraId="4BE61844" w14:textId="77777777" w:rsidR="00BD61C7" w:rsidRPr="00B1591B" w:rsidRDefault="00BD61C7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53DCD55" w14:textId="77777777" w:rsidR="00BD61C7" w:rsidRPr="00B1591B" w:rsidRDefault="00BD61C7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EFB0D8C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0437B44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7DCBD83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6166C64A" w14:textId="77777777" w:rsidR="00BD61C7" w:rsidRDefault="00BD61C7" w:rsidP="00BD61C7">
      <w:pPr>
        <w:tabs>
          <w:tab w:val="left" w:pos="7296"/>
        </w:tabs>
      </w:pPr>
    </w:p>
    <w:p w14:paraId="73A9B12C" w14:textId="77777777" w:rsidR="00C53B14" w:rsidRDefault="00C53B14">
      <w:pPr>
        <w:pStyle w:val="TableParagraph"/>
        <w:rPr>
          <w:rFonts w:ascii="Garamond" w:hAnsi="Garamond"/>
          <w:sz w:val="24"/>
          <w:szCs w:val="24"/>
        </w:rPr>
      </w:pPr>
    </w:p>
    <w:p w14:paraId="7E2D10E4" w14:textId="77777777" w:rsidR="00C53B14" w:rsidRDefault="00C53B14">
      <w:pPr>
        <w:pStyle w:val="TableParagraph"/>
        <w:rPr>
          <w:rFonts w:ascii="Garamond" w:hAnsi="Garamond"/>
          <w:sz w:val="24"/>
          <w:szCs w:val="24"/>
        </w:rPr>
      </w:pPr>
    </w:p>
    <w:p w14:paraId="41DE126A" w14:textId="77777777" w:rsidR="00C53B14" w:rsidRDefault="00C53B14">
      <w:pPr>
        <w:pStyle w:val="TableParagraph"/>
        <w:rPr>
          <w:rFonts w:ascii="Garamond" w:hAnsi="Garamond"/>
          <w:sz w:val="24"/>
          <w:szCs w:val="24"/>
        </w:rPr>
      </w:pPr>
    </w:p>
    <w:p w14:paraId="51383495" w14:textId="77777777" w:rsidR="00C53B14" w:rsidRDefault="00C53B14">
      <w:pPr>
        <w:pStyle w:val="TableParagraph"/>
        <w:rPr>
          <w:rFonts w:ascii="Garamond" w:hAnsi="Garamond"/>
          <w:sz w:val="24"/>
          <w:szCs w:val="24"/>
        </w:rPr>
      </w:pPr>
    </w:p>
    <w:p w14:paraId="3E127571" w14:textId="77777777" w:rsidR="00C53B14" w:rsidRDefault="00C53B14">
      <w:pPr>
        <w:pStyle w:val="TableParagraph"/>
        <w:rPr>
          <w:rFonts w:ascii="Garamond" w:hAnsi="Garamond"/>
          <w:sz w:val="24"/>
          <w:szCs w:val="24"/>
        </w:rPr>
      </w:pPr>
    </w:p>
    <w:p w14:paraId="7B3AFC5B" w14:textId="613A2928" w:rsidR="00C53B14" w:rsidRDefault="00C53B14" w:rsidP="00C53B1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3ACA7E38" w14:textId="77777777" w:rsidR="00C53B14" w:rsidRDefault="00C53B14">
      <w:pPr>
        <w:pStyle w:val="TableParagraph"/>
        <w:rPr>
          <w:rFonts w:ascii="Garamond" w:hAnsi="Garamond"/>
          <w:sz w:val="24"/>
          <w:szCs w:val="24"/>
        </w:rPr>
      </w:pPr>
    </w:p>
    <w:p w14:paraId="449D5E41" w14:textId="77777777" w:rsidR="00C53B14" w:rsidRDefault="00C53B14">
      <w:pPr>
        <w:pStyle w:val="TableParagraph"/>
        <w:rPr>
          <w:rFonts w:ascii="Garamond" w:hAnsi="Garamond"/>
          <w:sz w:val="24"/>
          <w:szCs w:val="24"/>
        </w:rPr>
      </w:pPr>
    </w:p>
    <w:p w14:paraId="2FA8B8C6" w14:textId="28684284" w:rsidR="00BD61C7" w:rsidRPr="0048505E" w:rsidRDefault="0048505E" w:rsidP="00BD61C7">
      <w:pPr>
        <w:pStyle w:val="Titolo1"/>
        <w:rPr>
          <w:rFonts w:ascii="Garamond" w:hAnsi="Garamond"/>
          <w:sz w:val="26"/>
          <w:szCs w:val="26"/>
          <w:lang w:val="en-US"/>
        </w:rPr>
      </w:pPr>
      <w:r w:rsidRPr="0048505E">
        <w:rPr>
          <w:rFonts w:ascii="Garamond" w:hAnsi="Garamond"/>
          <w:spacing w:val="-2"/>
          <w:sz w:val="26"/>
          <w:szCs w:val="26"/>
          <w:lang w:val="en-US"/>
        </w:rPr>
        <w:t>4</w:t>
      </w:r>
      <w:r w:rsidRPr="0048505E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TH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</w:t>
      </w:r>
      <w:r w:rsidRPr="0048505E">
        <w:rPr>
          <w:rFonts w:ascii="Garamond" w:hAnsi="Garamond"/>
          <w:sz w:val="26"/>
          <w:szCs w:val="26"/>
          <w:lang w:val="en-US"/>
        </w:rPr>
        <w:t xml:space="preserve"> ONCOLOGY</w:t>
      </w:r>
    </w:p>
    <w:p w14:paraId="66B33F67" w14:textId="77777777" w:rsidR="00BD61C7" w:rsidRPr="0048505E" w:rsidRDefault="00BD61C7" w:rsidP="00BD61C7">
      <w:pPr>
        <w:pStyle w:val="Titolo1"/>
        <w:rPr>
          <w:rFonts w:ascii="Garamond" w:hAnsi="Garamond"/>
          <w:lang w:val="en-US"/>
        </w:rPr>
      </w:pPr>
    </w:p>
    <w:p w14:paraId="76C545B7" w14:textId="5C8B0A76" w:rsidR="00BD61C7" w:rsidRPr="00B1591B" w:rsidRDefault="00BD61C7" w:rsidP="00BD61C7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U.O.: </w:t>
      </w:r>
      <w:r>
        <w:rPr>
          <w:rFonts w:ascii="Garamond" w:hAnsi="Garamond"/>
          <w:sz w:val="24"/>
          <w:szCs w:val="24"/>
        </w:rPr>
        <w:t>Oncologia</w:t>
      </w:r>
    </w:p>
    <w:p w14:paraId="67E8B849" w14:textId="77777777" w:rsidR="00C53B14" w:rsidRPr="00B1591B" w:rsidRDefault="00C53B14" w:rsidP="00C53B14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083D95CA" w14:textId="77777777" w:rsidR="00C53B14" w:rsidRDefault="00C53B14" w:rsidP="00C53B14">
      <w:pPr>
        <w:pStyle w:val="TableParagraph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BD61C7" w:rsidRPr="00B1591B" w14:paraId="3BD9869F" w14:textId="77777777" w:rsidTr="007E3BD1">
        <w:trPr>
          <w:trHeight w:val="1811"/>
        </w:trPr>
        <w:tc>
          <w:tcPr>
            <w:tcW w:w="998" w:type="dxa"/>
          </w:tcPr>
          <w:p w14:paraId="4564B278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31F8294" w14:textId="77777777" w:rsidR="00BD61C7" w:rsidRPr="00B1591B" w:rsidRDefault="00BD61C7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AE15191" w14:textId="77777777" w:rsidR="00BD61C7" w:rsidRPr="00B1591B" w:rsidRDefault="00BD61C7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2102ED70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85B994A" w14:textId="77777777" w:rsidR="00BD61C7" w:rsidRPr="00B1591B" w:rsidRDefault="00BD61C7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D1456D1" w14:textId="77777777" w:rsidR="00BD61C7" w:rsidRPr="00B1591B" w:rsidRDefault="00BD61C7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50536CD6" w14:textId="77777777" w:rsidR="00BD61C7" w:rsidRPr="00B1591B" w:rsidRDefault="00BD61C7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2B833093" w14:textId="77777777" w:rsidR="00BD61C7" w:rsidRPr="00B1591B" w:rsidRDefault="00BD61C7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62EB4148" w14:textId="77777777" w:rsidR="00BD61C7" w:rsidRPr="00B1591B" w:rsidRDefault="00BD61C7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763444BD" w14:textId="77777777" w:rsidR="00BD61C7" w:rsidRPr="00B1591B" w:rsidRDefault="00BD61C7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4E3E01D7" w14:textId="77777777" w:rsidR="00BD61C7" w:rsidRPr="00B1591B" w:rsidRDefault="00BD61C7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BD61C7" w:rsidRPr="00B1591B" w14:paraId="7A3362BB" w14:textId="77777777" w:rsidTr="007E3BD1">
        <w:trPr>
          <w:trHeight w:val="291"/>
        </w:trPr>
        <w:tc>
          <w:tcPr>
            <w:tcW w:w="998" w:type="dxa"/>
          </w:tcPr>
          <w:p w14:paraId="230E62B9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79EE0854" w14:textId="77777777" w:rsidR="00BD61C7" w:rsidRPr="00B1591B" w:rsidRDefault="00BD61C7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Raccogliere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l’anamnesi</w:t>
            </w:r>
            <w:r>
              <w:rPr>
                <w:rFonts w:ascii="Garamond" w:hAnsi="Garamond" w:cstheme="minorHAnsi"/>
                <w:sz w:val="26"/>
                <w:szCs w:val="26"/>
              </w:rPr>
              <w:t xml:space="preserve"> in paziente oncologico</w:t>
            </w:r>
          </w:p>
        </w:tc>
        <w:tc>
          <w:tcPr>
            <w:tcW w:w="424" w:type="dxa"/>
            <w:vAlign w:val="center"/>
          </w:tcPr>
          <w:p w14:paraId="3BC27667" w14:textId="77777777" w:rsidR="00BD61C7" w:rsidRPr="00B1591B" w:rsidRDefault="00BD61C7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2E4518DF" w14:textId="77777777" w:rsidR="00BD61C7" w:rsidRPr="00B1591B" w:rsidRDefault="00BD61C7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2BD7F97B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178AAEB1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3E5C68F5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2C73E1E4" w14:textId="77777777" w:rsidTr="007E3BD1">
        <w:trPr>
          <w:trHeight w:val="361"/>
        </w:trPr>
        <w:tc>
          <w:tcPr>
            <w:tcW w:w="998" w:type="dxa"/>
          </w:tcPr>
          <w:p w14:paraId="205F9712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0E336030" w14:textId="77777777" w:rsidR="00BD61C7" w:rsidRPr="00B1591B" w:rsidRDefault="00BD61C7" w:rsidP="007E3BD1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Eseguire</w:t>
            </w:r>
            <w:r w:rsidRPr="00F860D3">
              <w:rPr>
                <w:rFonts w:ascii="Garamond" w:hAnsi="Garamond" w:cstheme="minorHAnsi"/>
                <w:spacing w:val="-2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l’esame</w:t>
            </w:r>
            <w:r w:rsidRPr="00F860D3">
              <w:rPr>
                <w:rFonts w:ascii="Garamond" w:hAnsi="Garamond" w:cstheme="minorHAnsi"/>
                <w:spacing w:val="-3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obiettivo</w:t>
            </w:r>
            <w:r w:rsidRPr="00F860D3">
              <w:rPr>
                <w:rFonts w:ascii="Garamond" w:hAnsi="Garamond" w:cstheme="minorHAnsi"/>
                <w:spacing w:val="-2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generale</w:t>
            </w:r>
          </w:p>
        </w:tc>
        <w:tc>
          <w:tcPr>
            <w:tcW w:w="424" w:type="dxa"/>
            <w:vAlign w:val="center"/>
          </w:tcPr>
          <w:p w14:paraId="63FDD253" w14:textId="77777777" w:rsidR="00BD61C7" w:rsidRPr="00B1591B" w:rsidRDefault="00BD61C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1B7A9F88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4A46F507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1F32F878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0172CECB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0D9C1981" w14:textId="77777777" w:rsidTr="007E3BD1">
        <w:trPr>
          <w:trHeight w:val="316"/>
        </w:trPr>
        <w:tc>
          <w:tcPr>
            <w:tcW w:w="998" w:type="dxa"/>
          </w:tcPr>
          <w:p w14:paraId="74ADBEBE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487B7F57" w14:textId="77777777" w:rsidR="00BD61C7" w:rsidRPr="00B1591B" w:rsidRDefault="00BD61C7" w:rsidP="007E3BD1">
            <w:pPr>
              <w:pStyle w:val="TableParagraph"/>
              <w:spacing w:before="2"/>
              <w:ind w:left="115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Eseguire</w:t>
            </w:r>
            <w:r w:rsidRPr="00F860D3">
              <w:rPr>
                <w:rFonts w:ascii="Garamond" w:hAnsi="Garamond" w:cstheme="minorHAnsi"/>
                <w:spacing w:val="-2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l’esame</w:t>
            </w:r>
            <w:r w:rsidRPr="00F860D3">
              <w:rPr>
                <w:rFonts w:ascii="Garamond" w:hAnsi="Garamond" w:cstheme="minorHAnsi"/>
                <w:spacing w:val="-3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obiettivo</w:t>
            </w:r>
            <w:r w:rsidRPr="00F860D3">
              <w:rPr>
                <w:rFonts w:ascii="Garamond" w:hAnsi="Garamond" w:cstheme="minorHAns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Garamond" w:hAnsi="Garamond" w:cstheme="minorHAnsi"/>
                <w:sz w:val="26"/>
                <w:szCs w:val="26"/>
              </w:rPr>
              <w:t>orientato</w:t>
            </w:r>
          </w:p>
        </w:tc>
        <w:tc>
          <w:tcPr>
            <w:tcW w:w="424" w:type="dxa"/>
            <w:vAlign w:val="center"/>
          </w:tcPr>
          <w:p w14:paraId="44D0F5A9" w14:textId="77777777" w:rsidR="00BD61C7" w:rsidRPr="00B1591B" w:rsidRDefault="00BD61C7" w:rsidP="007E3BD1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1F6D320F" w14:textId="77777777" w:rsidR="00BD61C7" w:rsidRPr="00B1591B" w:rsidRDefault="00BD61C7" w:rsidP="007E3BD1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3B261EE0" w14:textId="77777777" w:rsidR="00BD61C7" w:rsidRPr="00B1591B" w:rsidRDefault="00BD61C7" w:rsidP="007E3BD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407B3E68" w14:textId="77777777" w:rsidR="00BD61C7" w:rsidRPr="00B1591B" w:rsidRDefault="00BD61C7" w:rsidP="007E3BD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5315FD1D" w14:textId="77777777" w:rsidR="00BD61C7" w:rsidRPr="00B1591B" w:rsidRDefault="00BD61C7" w:rsidP="007E3BD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7B10A72A" w14:textId="77777777" w:rsidTr="007E3BD1">
        <w:trPr>
          <w:trHeight w:val="361"/>
        </w:trPr>
        <w:tc>
          <w:tcPr>
            <w:tcW w:w="998" w:type="dxa"/>
          </w:tcPr>
          <w:p w14:paraId="388B26C8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4D5B93FB" w14:textId="77777777" w:rsidR="00BD61C7" w:rsidRPr="00B1591B" w:rsidRDefault="00BD61C7" w:rsidP="007E3BD1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Calcolare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l’indice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di</w:t>
            </w:r>
            <w:r w:rsidRPr="00F860D3">
              <w:rPr>
                <w:rFonts w:ascii="Garamond" w:hAnsi="Garamond" w:cstheme="minorHAnsi"/>
                <w:spacing w:val="-3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massa</w:t>
            </w:r>
            <w:r w:rsidRPr="00F860D3">
              <w:rPr>
                <w:rFonts w:ascii="Garamond" w:hAnsi="Garamond" w:cstheme="minorHAnsi"/>
                <w:spacing w:val="-4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corporea</w:t>
            </w:r>
          </w:p>
        </w:tc>
        <w:tc>
          <w:tcPr>
            <w:tcW w:w="424" w:type="dxa"/>
            <w:vAlign w:val="center"/>
          </w:tcPr>
          <w:p w14:paraId="4D48EF68" w14:textId="77777777" w:rsidR="00BD61C7" w:rsidRPr="00B1591B" w:rsidRDefault="00BD61C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02153FDA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043F4439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0A28F0C4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5FA94032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61FB1428" w14:textId="77777777" w:rsidTr="007E3BD1">
        <w:trPr>
          <w:trHeight w:val="362"/>
        </w:trPr>
        <w:tc>
          <w:tcPr>
            <w:tcW w:w="998" w:type="dxa"/>
          </w:tcPr>
          <w:p w14:paraId="48E9E9DF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50BDF457" w14:textId="77777777" w:rsidR="00BD61C7" w:rsidRPr="00B1591B" w:rsidRDefault="00BD61C7" w:rsidP="007E3BD1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Rilevare la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frequenza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cardiaca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respiratoria</w:t>
            </w:r>
          </w:p>
        </w:tc>
        <w:tc>
          <w:tcPr>
            <w:tcW w:w="424" w:type="dxa"/>
            <w:vAlign w:val="center"/>
          </w:tcPr>
          <w:p w14:paraId="22538FC3" w14:textId="77777777" w:rsidR="00BD61C7" w:rsidRPr="00B1591B" w:rsidRDefault="00BD61C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7ABF03BA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0CFEF940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2CACB756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790222B9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21250FBB" w14:textId="77777777" w:rsidTr="007E3BD1">
        <w:trPr>
          <w:trHeight w:val="362"/>
        </w:trPr>
        <w:tc>
          <w:tcPr>
            <w:tcW w:w="998" w:type="dxa"/>
          </w:tcPr>
          <w:p w14:paraId="78413398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14:paraId="78655217" w14:textId="77777777" w:rsidR="00BD61C7" w:rsidRPr="00B1591B" w:rsidRDefault="00BD61C7" w:rsidP="007E3BD1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F860D3">
              <w:rPr>
                <w:rFonts w:ascii="Garamond" w:hAnsi="Garamond" w:cstheme="minorHAnsi"/>
                <w:sz w:val="26"/>
                <w:szCs w:val="26"/>
              </w:rPr>
              <w:t>Misurare</w:t>
            </w:r>
            <w:r w:rsidRPr="00F860D3">
              <w:rPr>
                <w:rFonts w:ascii="Garamond" w:hAnsi="Garamond" w:cstheme="minorHAnsi"/>
                <w:spacing w:val="-1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la</w:t>
            </w:r>
            <w:r w:rsidRPr="00F860D3">
              <w:rPr>
                <w:rFonts w:ascii="Garamond" w:hAnsi="Garamond" w:cstheme="minorHAnsi"/>
                <w:spacing w:val="-4"/>
                <w:sz w:val="26"/>
                <w:szCs w:val="26"/>
              </w:rPr>
              <w:t xml:space="preserve"> </w:t>
            </w:r>
            <w:r w:rsidRPr="00F860D3">
              <w:rPr>
                <w:rFonts w:ascii="Garamond" w:hAnsi="Garamond" w:cstheme="minorHAnsi"/>
                <w:sz w:val="26"/>
                <w:szCs w:val="26"/>
              </w:rPr>
              <w:t>pressione arteriosa</w:t>
            </w:r>
          </w:p>
        </w:tc>
        <w:tc>
          <w:tcPr>
            <w:tcW w:w="424" w:type="dxa"/>
            <w:vAlign w:val="center"/>
          </w:tcPr>
          <w:p w14:paraId="620B3091" w14:textId="77777777" w:rsidR="00BD61C7" w:rsidRPr="00B1591B" w:rsidRDefault="00BD61C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62532063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2A0E5D84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04266BD8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5103FD9B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708BA3B1" w14:textId="77777777" w:rsidTr="007E3BD1">
        <w:trPr>
          <w:trHeight w:val="362"/>
        </w:trPr>
        <w:tc>
          <w:tcPr>
            <w:tcW w:w="998" w:type="dxa"/>
          </w:tcPr>
          <w:p w14:paraId="25D94C68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14:paraId="1C54F299" w14:textId="77777777" w:rsidR="00BD61C7" w:rsidRPr="00B1591B" w:rsidRDefault="00BD61C7" w:rsidP="007E3BD1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theme="minorHAnsi"/>
                <w:sz w:val="26"/>
                <w:szCs w:val="26"/>
              </w:rPr>
              <w:t>Monitoraggio diuresi</w:t>
            </w:r>
          </w:p>
        </w:tc>
        <w:tc>
          <w:tcPr>
            <w:tcW w:w="424" w:type="dxa"/>
            <w:vAlign w:val="center"/>
          </w:tcPr>
          <w:p w14:paraId="01EB8FA2" w14:textId="77777777" w:rsidR="00BD61C7" w:rsidRPr="00B1591B" w:rsidRDefault="00BD61C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44F1E83B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0F6709FD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7EF6DE43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5FB9A8BF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1B106537" w14:textId="77777777" w:rsidTr="007E3BD1">
        <w:trPr>
          <w:trHeight w:val="362"/>
        </w:trPr>
        <w:tc>
          <w:tcPr>
            <w:tcW w:w="998" w:type="dxa"/>
          </w:tcPr>
          <w:p w14:paraId="3813A441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4911B44" w14:textId="77777777" w:rsidR="00BD61C7" w:rsidRPr="00B1591B" w:rsidRDefault="00BD61C7" w:rsidP="007E3BD1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350C82">
              <w:rPr>
                <w:rFonts w:ascii="Garamond" w:hAnsi="Garamond"/>
                <w:sz w:val="26"/>
                <w:szCs w:val="26"/>
              </w:rPr>
              <w:t>Conoscere la storia naturale delle principali neoplasie</w:t>
            </w:r>
          </w:p>
        </w:tc>
        <w:tc>
          <w:tcPr>
            <w:tcW w:w="424" w:type="dxa"/>
            <w:vAlign w:val="center"/>
          </w:tcPr>
          <w:p w14:paraId="2DCFEEC0" w14:textId="77777777" w:rsidR="00BD61C7" w:rsidRPr="00B1591B" w:rsidRDefault="00BD61C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1D06F692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2F2E0912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141EBCB3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7A39EB9A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14EA9642" w14:textId="77777777" w:rsidTr="007E3BD1">
        <w:trPr>
          <w:trHeight w:val="362"/>
        </w:trPr>
        <w:tc>
          <w:tcPr>
            <w:tcW w:w="998" w:type="dxa"/>
          </w:tcPr>
          <w:p w14:paraId="5F07A29B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2F5F3EB" w14:textId="77777777" w:rsidR="00BD61C7" w:rsidRPr="00B1591B" w:rsidRDefault="00BD61C7" w:rsidP="007E3BD1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350C82">
              <w:rPr>
                <w:rFonts w:ascii="Garamond" w:hAnsi="Garamond"/>
                <w:sz w:val="26"/>
                <w:szCs w:val="26"/>
              </w:rPr>
              <w:t>Corretto uso dei marcatori tumorali</w:t>
            </w:r>
          </w:p>
        </w:tc>
        <w:tc>
          <w:tcPr>
            <w:tcW w:w="424" w:type="dxa"/>
            <w:vAlign w:val="center"/>
          </w:tcPr>
          <w:p w14:paraId="709B4F84" w14:textId="77777777" w:rsidR="00BD61C7" w:rsidRPr="00B1591B" w:rsidRDefault="00BD61C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1146704B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564EB21B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24138CE1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1D1049C4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0427EAB3" w14:textId="77777777" w:rsidTr="007E3BD1">
        <w:trPr>
          <w:trHeight w:val="362"/>
        </w:trPr>
        <w:tc>
          <w:tcPr>
            <w:tcW w:w="998" w:type="dxa"/>
          </w:tcPr>
          <w:p w14:paraId="06932258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5993E91" w14:textId="77777777" w:rsidR="00BD61C7" w:rsidRPr="00B1591B" w:rsidRDefault="00BD61C7" w:rsidP="007E3BD1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350C82">
              <w:rPr>
                <w:rFonts w:ascii="Garamond" w:hAnsi="Garamond"/>
                <w:sz w:val="26"/>
                <w:szCs w:val="26"/>
              </w:rPr>
              <w:t>Conoscere le principali complicanze delle malattie metastatiche</w:t>
            </w:r>
          </w:p>
        </w:tc>
        <w:tc>
          <w:tcPr>
            <w:tcW w:w="424" w:type="dxa"/>
            <w:vAlign w:val="center"/>
          </w:tcPr>
          <w:p w14:paraId="73022E25" w14:textId="77777777" w:rsidR="00BD61C7" w:rsidRPr="00B1591B" w:rsidRDefault="00BD61C7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35B129BE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689B31DE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24D4F54E" w14:textId="77777777" w:rsidR="00BD61C7" w:rsidRPr="00B1591B" w:rsidRDefault="00BD61C7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18D37B25" w14:textId="77777777" w:rsidR="00BD61C7" w:rsidRPr="00B1591B" w:rsidRDefault="00BD61C7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4FFE13E9" w14:textId="77777777" w:rsidTr="007E3BD1">
        <w:trPr>
          <w:trHeight w:val="246"/>
        </w:trPr>
        <w:tc>
          <w:tcPr>
            <w:tcW w:w="998" w:type="dxa"/>
          </w:tcPr>
          <w:p w14:paraId="0A63879C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7561017" w14:textId="77777777" w:rsidR="00BD61C7" w:rsidRPr="00B1591B" w:rsidRDefault="00BD61C7" w:rsidP="007E3BD1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350C82">
              <w:rPr>
                <w:rFonts w:ascii="Garamond" w:hAnsi="Garamond"/>
                <w:sz w:val="26"/>
                <w:szCs w:val="26"/>
              </w:rPr>
              <w:t>Conoscere le principali complicanze metaboliche delle neoplasie</w:t>
            </w:r>
          </w:p>
        </w:tc>
        <w:tc>
          <w:tcPr>
            <w:tcW w:w="424" w:type="dxa"/>
            <w:vAlign w:val="center"/>
          </w:tcPr>
          <w:p w14:paraId="2BB40079" w14:textId="77777777" w:rsidR="00BD61C7" w:rsidRPr="00B1591B" w:rsidRDefault="00BD61C7" w:rsidP="007E3BD1">
            <w:pPr>
              <w:pStyle w:val="TableParagraph"/>
              <w:spacing w:before="182"/>
              <w:ind w:left="0" w:right="3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3382EBB0" w14:textId="77777777" w:rsidR="00BD61C7" w:rsidRPr="00B1591B" w:rsidRDefault="00BD61C7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40988E96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37A2ED8E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00802AFE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5D62E198" w14:textId="77777777" w:rsidTr="007E3BD1">
        <w:trPr>
          <w:trHeight w:val="246"/>
        </w:trPr>
        <w:tc>
          <w:tcPr>
            <w:tcW w:w="998" w:type="dxa"/>
          </w:tcPr>
          <w:p w14:paraId="614EAFFB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2C2096D" w14:textId="77777777" w:rsidR="00BD61C7" w:rsidRPr="00350C82" w:rsidRDefault="00BD61C7" w:rsidP="007E3BD1">
            <w:pPr>
              <w:pStyle w:val="TableParagraph"/>
              <w:ind w:left="115"/>
              <w:rPr>
                <w:rFonts w:ascii="Garamond" w:hAnsi="Garamond"/>
                <w:sz w:val="26"/>
                <w:szCs w:val="26"/>
              </w:rPr>
            </w:pPr>
            <w:r w:rsidRPr="00350C82">
              <w:rPr>
                <w:rFonts w:ascii="Garamond" w:hAnsi="Garamond"/>
                <w:sz w:val="26"/>
                <w:szCs w:val="26"/>
              </w:rPr>
              <w:t>Conoscere i principali effetti collaterali dei comuni chemioterapici</w:t>
            </w:r>
          </w:p>
        </w:tc>
        <w:tc>
          <w:tcPr>
            <w:tcW w:w="424" w:type="dxa"/>
            <w:vAlign w:val="center"/>
          </w:tcPr>
          <w:p w14:paraId="08F05AE4" w14:textId="77777777" w:rsidR="00BD61C7" w:rsidRPr="00B1591B" w:rsidRDefault="00BD61C7" w:rsidP="007E3BD1">
            <w:pPr>
              <w:pStyle w:val="TableParagraph"/>
              <w:spacing w:before="182"/>
              <w:ind w:left="0" w:right="3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07DB8A77" w14:textId="77777777" w:rsidR="00BD61C7" w:rsidRPr="00B1591B" w:rsidRDefault="00BD61C7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0C5B9C19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31802CA5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1D3D8D4F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D61C7" w:rsidRPr="00B1591B" w14:paraId="7C109C61" w14:textId="77777777" w:rsidTr="007E3BD1">
        <w:trPr>
          <w:trHeight w:val="246"/>
        </w:trPr>
        <w:tc>
          <w:tcPr>
            <w:tcW w:w="998" w:type="dxa"/>
          </w:tcPr>
          <w:p w14:paraId="35757284" w14:textId="77777777" w:rsidR="00BD61C7" w:rsidRPr="00B1591B" w:rsidRDefault="00BD61C7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5B6F3D0" w14:textId="77777777" w:rsidR="00BD61C7" w:rsidRPr="00350C82" w:rsidRDefault="00BD61C7" w:rsidP="007E3BD1">
            <w:pPr>
              <w:pStyle w:val="TableParagraph"/>
              <w:ind w:left="115"/>
              <w:rPr>
                <w:rFonts w:ascii="Garamond" w:hAnsi="Garamond"/>
                <w:sz w:val="26"/>
                <w:szCs w:val="26"/>
              </w:rPr>
            </w:pPr>
            <w:r w:rsidRPr="00350C82">
              <w:rPr>
                <w:rFonts w:ascii="Garamond" w:hAnsi="Garamond"/>
                <w:sz w:val="26"/>
                <w:szCs w:val="26"/>
              </w:rPr>
              <w:t>Conoscere i più comuni esami diagnostici utilizzati in oncologia</w:t>
            </w:r>
          </w:p>
        </w:tc>
        <w:tc>
          <w:tcPr>
            <w:tcW w:w="424" w:type="dxa"/>
            <w:vAlign w:val="center"/>
          </w:tcPr>
          <w:p w14:paraId="06B465CE" w14:textId="77777777" w:rsidR="00BD61C7" w:rsidRPr="00B1591B" w:rsidRDefault="00BD61C7" w:rsidP="007E3BD1">
            <w:pPr>
              <w:pStyle w:val="TableParagraph"/>
              <w:spacing w:before="182"/>
              <w:ind w:left="0" w:right="3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51B25166" w14:textId="77777777" w:rsidR="00BD61C7" w:rsidRPr="00B1591B" w:rsidRDefault="00BD61C7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40E98D6C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5AE33A21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5A39F248" w14:textId="77777777" w:rsidR="00BD61C7" w:rsidRPr="00B1591B" w:rsidRDefault="00BD61C7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3D329195" w14:textId="77777777" w:rsidR="00F878F3" w:rsidRDefault="00F878F3" w:rsidP="00C53B14">
      <w:pPr>
        <w:pStyle w:val="TableParagraph"/>
        <w:rPr>
          <w:rFonts w:ascii="Garamond" w:hAnsi="Garamond"/>
          <w:sz w:val="24"/>
          <w:szCs w:val="24"/>
        </w:rPr>
      </w:pPr>
    </w:p>
    <w:p w14:paraId="3D4BF197" w14:textId="77777777" w:rsidR="00F878F3" w:rsidRDefault="00F878F3" w:rsidP="00C53B14">
      <w:pPr>
        <w:pStyle w:val="TableParagraph"/>
        <w:rPr>
          <w:rFonts w:ascii="Garamond" w:hAnsi="Garamond"/>
          <w:sz w:val="24"/>
          <w:szCs w:val="24"/>
        </w:rPr>
      </w:pPr>
    </w:p>
    <w:p w14:paraId="3A3B7A47" w14:textId="77777777" w:rsidR="00F878F3" w:rsidRDefault="00F878F3" w:rsidP="00C53B14">
      <w:pPr>
        <w:pStyle w:val="TableParagraph"/>
        <w:rPr>
          <w:rFonts w:ascii="Garamond" w:hAnsi="Garamond"/>
          <w:sz w:val="24"/>
          <w:szCs w:val="24"/>
        </w:rPr>
      </w:pPr>
    </w:p>
    <w:p w14:paraId="17596784" w14:textId="77777777" w:rsidR="00F878F3" w:rsidRDefault="00F878F3" w:rsidP="00C53B14">
      <w:pPr>
        <w:pStyle w:val="TableParagraph"/>
        <w:rPr>
          <w:rFonts w:ascii="Garamond" w:hAnsi="Garamond"/>
          <w:sz w:val="24"/>
          <w:szCs w:val="24"/>
        </w:rPr>
      </w:pPr>
    </w:p>
    <w:p w14:paraId="7B31900C" w14:textId="77777777" w:rsidR="00F878F3" w:rsidRDefault="00F878F3" w:rsidP="00C53B14">
      <w:pPr>
        <w:pStyle w:val="TableParagraph"/>
        <w:rPr>
          <w:rFonts w:ascii="Garamond" w:hAnsi="Garamond"/>
          <w:sz w:val="24"/>
          <w:szCs w:val="24"/>
        </w:rPr>
      </w:pPr>
    </w:p>
    <w:p w14:paraId="1B45E17A" w14:textId="37701465" w:rsidR="00F878F3" w:rsidRDefault="00F878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9F83956" w14:textId="77777777" w:rsidR="00113D63" w:rsidRDefault="00113D63" w:rsidP="00113D63">
      <w:pPr>
        <w:pStyle w:val="TableParagraph"/>
        <w:rPr>
          <w:rFonts w:ascii="Garamond" w:hAnsi="Garamond"/>
          <w:sz w:val="24"/>
          <w:szCs w:val="24"/>
        </w:rPr>
      </w:pPr>
    </w:p>
    <w:p w14:paraId="5934A66B" w14:textId="77777777" w:rsidR="000716EE" w:rsidRDefault="000716EE" w:rsidP="000716EE">
      <w:pPr>
        <w:spacing w:before="129"/>
        <w:rPr>
          <w:b/>
          <w:sz w:val="28"/>
        </w:rPr>
      </w:pPr>
    </w:p>
    <w:p w14:paraId="61311135" w14:textId="5DD1BFF3" w:rsidR="00C43596" w:rsidRDefault="0048505E" w:rsidP="0048505E">
      <w:pPr>
        <w:pStyle w:val="Titolo1"/>
        <w:rPr>
          <w:rFonts w:ascii="Garamond" w:hAnsi="Garamond"/>
          <w:spacing w:val="-2"/>
          <w:lang w:val="en-US"/>
        </w:rPr>
      </w:pPr>
      <w:r w:rsidRPr="0048505E">
        <w:rPr>
          <w:lang w:val="en-US"/>
        </w:rPr>
        <w:t xml:space="preserve">          </w:t>
      </w:r>
      <w:bookmarkStart w:id="4" w:name="AFP_chirurgia_generale_2024_2025"/>
      <w:bookmarkStart w:id="5" w:name="AFP_biochimica_clinica_2024_2025"/>
      <w:bookmarkEnd w:id="4"/>
      <w:bookmarkEnd w:id="5"/>
      <w:r w:rsidRPr="0048505E">
        <w:rPr>
          <w:rFonts w:ascii="Garamond" w:hAnsi="Garamond"/>
          <w:spacing w:val="-2"/>
          <w:sz w:val="26"/>
          <w:szCs w:val="26"/>
          <w:lang w:val="en-US"/>
        </w:rPr>
        <w:t>4</w:t>
      </w:r>
      <w:r w:rsidRPr="0048505E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TH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 xml:space="preserve"> YEAR </w:t>
      </w:r>
      <w:r w:rsidRPr="00C077F7">
        <w:rPr>
          <w:rFonts w:ascii="Garamond" w:hAnsi="Garamond"/>
          <w:spacing w:val="-2"/>
          <w:lang w:val="en-US"/>
        </w:rPr>
        <w:t>CLINICAL CLERKSHIP</w:t>
      </w:r>
      <w:r>
        <w:rPr>
          <w:rFonts w:ascii="Garamond" w:hAnsi="Garamond"/>
          <w:spacing w:val="-2"/>
          <w:lang w:val="en-US"/>
        </w:rPr>
        <w:t xml:space="preserve"> </w:t>
      </w:r>
      <w:r w:rsidRPr="00BD61C7">
        <w:rPr>
          <w:rFonts w:ascii="Garamond" w:hAnsi="Garamond"/>
          <w:spacing w:val="-2"/>
          <w:lang w:val="en-US"/>
        </w:rPr>
        <w:t xml:space="preserve">IMAGING </w:t>
      </w:r>
    </w:p>
    <w:p w14:paraId="7EF27DDB" w14:textId="77777777" w:rsidR="00BD61C7" w:rsidRPr="00BD61C7" w:rsidRDefault="00BD61C7" w:rsidP="00C43596">
      <w:pPr>
        <w:pStyle w:val="Titolo1"/>
        <w:ind w:left="0"/>
        <w:rPr>
          <w:rFonts w:ascii="Garamond" w:hAnsi="Garamond"/>
          <w:spacing w:val="-2"/>
          <w:lang w:val="en-US"/>
        </w:rPr>
      </w:pPr>
    </w:p>
    <w:p w14:paraId="326E08A7" w14:textId="6CBEBAC8" w:rsidR="00C43596" w:rsidRPr="00263461" w:rsidRDefault="00C43596" w:rsidP="00C43596">
      <w:pPr>
        <w:pStyle w:val="Corpotesto"/>
        <w:tabs>
          <w:tab w:val="left" w:pos="3427"/>
          <w:tab w:val="left" w:pos="5173"/>
          <w:tab w:val="left" w:pos="5222"/>
          <w:tab w:val="left" w:pos="5573"/>
          <w:tab w:val="left" w:pos="5662"/>
          <w:tab w:val="left" w:pos="10450"/>
        </w:tabs>
        <w:spacing w:line="352" w:lineRule="auto"/>
        <w:ind w:left="254" w:right="605"/>
        <w:rPr>
          <w:rFonts w:ascii="Garamond" w:hAnsi="Garamond"/>
          <w:sz w:val="24"/>
          <w:szCs w:val="24"/>
        </w:rPr>
      </w:pPr>
      <w:r w:rsidRPr="00263461">
        <w:rPr>
          <w:rFonts w:ascii="Garamond" w:hAnsi="Garamond"/>
          <w:sz w:val="24"/>
          <w:szCs w:val="24"/>
        </w:rPr>
        <w:t xml:space="preserve">Studente: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ab/>
        <w:t xml:space="preserve">Tutor: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 xml:space="preserve"> </w:t>
      </w:r>
      <w:r w:rsidRPr="00263461">
        <w:rPr>
          <w:rFonts w:ascii="Garamond" w:hAnsi="Garamond"/>
          <w:spacing w:val="-5"/>
          <w:sz w:val="24"/>
          <w:szCs w:val="24"/>
        </w:rPr>
        <w:t xml:space="preserve">Periodo: </w:t>
      </w:r>
      <w:r w:rsidRPr="00263461">
        <w:rPr>
          <w:rFonts w:ascii="Garamond" w:hAnsi="Garamond"/>
          <w:sz w:val="24"/>
          <w:szCs w:val="24"/>
        </w:rPr>
        <w:t xml:space="preserve">dal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 xml:space="preserve"> al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ab/>
      </w:r>
      <w:r w:rsidRPr="00263461">
        <w:rPr>
          <w:rFonts w:ascii="Garamond" w:hAnsi="Garamond"/>
          <w:sz w:val="24"/>
          <w:szCs w:val="24"/>
        </w:rPr>
        <w:tab/>
      </w:r>
      <w:r w:rsidRPr="00263461">
        <w:rPr>
          <w:rFonts w:ascii="Garamond" w:hAnsi="Garamond"/>
          <w:sz w:val="24"/>
          <w:szCs w:val="24"/>
        </w:rPr>
        <w:tab/>
        <w:t xml:space="preserve">U.O.: </w:t>
      </w:r>
      <w:r w:rsidR="00BD61C7">
        <w:rPr>
          <w:rFonts w:ascii="Garamond" w:hAnsi="Garamond"/>
          <w:sz w:val="24"/>
          <w:szCs w:val="24"/>
        </w:rPr>
        <w:t>Radiologia</w:t>
      </w:r>
    </w:p>
    <w:p w14:paraId="424EC5CF" w14:textId="77777777" w:rsidR="00C43596" w:rsidRPr="00263461" w:rsidRDefault="00C43596" w:rsidP="00C43596">
      <w:pPr>
        <w:spacing w:before="10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6403"/>
        <w:gridCol w:w="427"/>
        <w:gridCol w:w="425"/>
        <w:gridCol w:w="425"/>
        <w:gridCol w:w="425"/>
        <w:gridCol w:w="425"/>
      </w:tblGrid>
      <w:tr w:rsidR="007C089B" w:rsidRPr="00263461" w14:paraId="5869A52C" w14:textId="77777777" w:rsidTr="00812A0D">
        <w:trPr>
          <w:trHeight w:val="1809"/>
        </w:trPr>
        <w:tc>
          <w:tcPr>
            <w:tcW w:w="1140" w:type="dxa"/>
          </w:tcPr>
          <w:p w14:paraId="6307798D" w14:textId="77777777" w:rsidR="007C089B" w:rsidRPr="00263461" w:rsidRDefault="007C089B" w:rsidP="00812A0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0CF10E2" w14:textId="77777777" w:rsidR="007C089B" w:rsidRPr="00263461" w:rsidRDefault="007C089B" w:rsidP="00812A0D">
            <w:pPr>
              <w:pStyle w:val="TableParagraph"/>
              <w:spacing w:before="109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2C76ED8" w14:textId="77777777" w:rsidR="007C089B" w:rsidRPr="00263461" w:rsidRDefault="007C089B" w:rsidP="00812A0D">
            <w:pPr>
              <w:pStyle w:val="TableParagraph"/>
              <w:ind w:left="179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403" w:type="dxa"/>
          </w:tcPr>
          <w:p w14:paraId="07F4058D" w14:textId="77777777" w:rsidR="007C089B" w:rsidRPr="00263461" w:rsidRDefault="007C089B" w:rsidP="00812A0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785A4BA" w14:textId="77777777" w:rsidR="007C089B" w:rsidRPr="00263461" w:rsidRDefault="007C089B" w:rsidP="00812A0D">
            <w:pPr>
              <w:pStyle w:val="TableParagraph"/>
              <w:spacing w:before="109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D0D3762" w14:textId="77777777" w:rsidR="007C089B" w:rsidRPr="00263461" w:rsidRDefault="007C089B" w:rsidP="00812A0D">
            <w:pPr>
              <w:pStyle w:val="TableParagraph"/>
              <w:ind w:left="1903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263461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7" w:type="dxa"/>
            <w:textDirection w:val="btLr"/>
          </w:tcPr>
          <w:p w14:paraId="1F126CD7" w14:textId="77777777" w:rsidR="007C089B" w:rsidRPr="00263461" w:rsidRDefault="007C089B" w:rsidP="00812A0D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20E63D76" w14:textId="77777777" w:rsidR="007C089B" w:rsidRPr="00263461" w:rsidRDefault="007C089B" w:rsidP="00812A0D">
            <w:pPr>
              <w:pStyle w:val="TableParagraph"/>
              <w:spacing w:before="58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3BD0AB0A" w14:textId="77777777" w:rsidR="007C089B" w:rsidRPr="00263461" w:rsidRDefault="007C089B" w:rsidP="00812A0D">
            <w:pPr>
              <w:pStyle w:val="TableParagraph"/>
              <w:spacing w:before="57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5" w:type="dxa"/>
            <w:textDirection w:val="btLr"/>
          </w:tcPr>
          <w:p w14:paraId="4F3E69EF" w14:textId="77777777" w:rsidR="007C089B" w:rsidRPr="00263461" w:rsidRDefault="007C089B" w:rsidP="00812A0D">
            <w:pPr>
              <w:pStyle w:val="TableParagraph"/>
              <w:spacing w:before="57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2872E4B8" w14:textId="77777777" w:rsidR="007C089B" w:rsidRPr="00263461" w:rsidRDefault="007C089B" w:rsidP="00812A0D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7C089B" w:rsidRPr="00263461" w14:paraId="35963B29" w14:textId="77777777" w:rsidTr="00812A0D">
        <w:trPr>
          <w:trHeight w:val="724"/>
        </w:trPr>
        <w:tc>
          <w:tcPr>
            <w:tcW w:w="1140" w:type="dxa"/>
          </w:tcPr>
          <w:p w14:paraId="67F27E18" w14:textId="77777777" w:rsidR="007C089B" w:rsidRPr="00263461" w:rsidRDefault="007C089B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0CA57BBF" w14:textId="433CAA70" w:rsidR="007C089B" w:rsidRPr="00263461" w:rsidRDefault="007C089B" w:rsidP="00812A0D">
            <w:pPr>
              <w:pStyle w:val="TableParagraph"/>
              <w:spacing w:before="40"/>
              <w:ind w:left="112"/>
              <w:rPr>
                <w:rFonts w:ascii="Garamond" w:hAnsi="Garamond"/>
                <w:sz w:val="24"/>
                <w:szCs w:val="24"/>
              </w:rPr>
            </w:pPr>
            <w:r w:rsidRPr="00B43C54">
              <w:rPr>
                <w:rFonts w:ascii="Garamond" w:hAnsi="Garamond"/>
                <w:spacing w:val="-6"/>
                <w:sz w:val="24"/>
                <w:szCs w:val="24"/>
              </w:rPr>
              <w:t>Riconoscimento del paziente, raccolta anamnestica e acquisizione del consenso informato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ad esami radiologici</w:t>
            </w:r>
          </w:p>
        </w:tc>
        <w:tc>
          <w:tcPr>
            <w:tcW w:w="427" w:type="dxa"/>
          </w:tcPr>
          <w:p w14:paraId="43890B87" w14:textId="77777777" w:rsidR="007C089B" w:rsidRPr="00263461" w:rsidRDefault="007C089B" w:rsidP="00812A0D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B8C1C45" w14:textId="77777777" w:rsidR="007C089B" w:rsidRPr="00263461" w:rsidRDefault="007C089B" w:rsidP="00812A0D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925884A" w14:textId="77777777" w:rsidR="007C089B" w:rsidRPr="00263461" w:rsidRDefault="007C089B" w:rsidP="00812A0D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FEA5739" w14:textId="77777777" w:rsidR="007C089B" w:rsidRPr="00263461" w:rsidRDefault="007C089B" w:rsidP="00812A0D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C210578" w14:textId="77777777" w:rsidR="007C089B" w:rsidRPr="00263461" w:rsidRDefault="007C089B" w:rsidP="00812A0D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C089B" w:rsidRPr="00263461" w14:paraId="0BCE482A" w14:textId="77777777" w:rsidTr="00812A0D">
        <w:trPr>
          <w:trHeight w:val="724"/>
        </w:trPr>
        <w:tc>
          <w:tcPr>
            <w:tcW w:w="1140" w:type="dxa"/>
          </w:tcPr>
          <w:p w14:paraId="5F68595A" w14:textId="77777777" w:rsidR="007C089B" w:rsidRPr="00263461" w:rsidRDefault="007C089B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3849FF39" w14:textId="1F6794F9" w:rsidR="007C089B" w:rsidRPr="00263461" w:rsidRDefault="007C089B" w:rsidP="00812A0D">
            <w:pPr>
              <w:pStyle w:val="TableParagraph"/>
              <w:spacing w:before="40"/>
              <w:ind w:left="112"/>
              <w:rPr>
                <w:rFonts w:ascii="Garamond" w:hAnsi="Garamond"/>
                <w:sz w:val="24"/>
                <w:szCs w:val="24"/>
              </w:rPr>
            </w:pPr>
            <w:r w:rsidRPr="00F02250">
              <w:rPr>
                <w:rFonts w:ascii="Garamond" w:hAnsi="Garamond"/>
                <w:spacing w:val="-6"/>
                <w:sz w:val="24"/>
                <w:szCs w:val="24"/>
              </w:rPr>
              <w:t>Indicazioni, controindicazioni e appropriatezza nella scelta dell’esame di imaging</w:t>
            </w:r>
          </w:p>
        </w:tc>
        <w:tc>
          <w:tcPr>
            <w:tcW w:w="427" w:type="dxa"/>
          </w:tcPr>
          <w:p w14:paraId="09D10920" w14:textId="77777777" w:rsidR="007C089B" w:rsidRPr="00263461" w:rsidRDefault="007C089B" w:rsidP="00812A0D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357B4D1" w14:textId="77777777" w:rsidR="007C089B" w:rsidRPr="00263461" w:rsidRDefault="007C089B" w:rsidP="00812A0D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6C08580" w14:textId="77777777" w:rsidR="007C089B" w:rsidRPr="00263461" w:rsidRDefault="007C089B" w:rsidP="00812A0D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2CE5597" w14:textId="77777777" w:rsidR="007C089B" w:rsidRPr="00263461" w:rsidRDefault="007C089B" w:rsidP="00812A0D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0B676BF" w14:textId="77777777" w:rsidR="007C089B" w:rsidRPr="00263461" w:rsidRDefault="007C089B" w:rsidP="00812A0D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C089B" w:rsidRPr="00263461" w14:paraId="24FDE91B" w14:textId="77777777" w:rsidTr="00812A0D">
        <w:trPr>
          <w:trHeight w:val="724"/>
        </w:trPr>
        <w:tc>
          <w:tcPr>
            <w:tcW w:w="1140" w:type="dxa"/>
          </w:tcPr>
          <w:p w14:paraId="03B32F48" w14:textId="77777777" w:rsidR="007C089B" w:rsidRPr="00263461" w:rsidRDefault="007C089B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2EB5EA05" w14:textId="104F6431" w:rsidR="007C089B" w:rsidRPr="00263461" w:rsidRDefault="007C089B" w:rsidP="00812A0D">
            <w:pPr>
              <w:pStyle w:val="TableParagraph"/>
              <w:spacing w:before="38"/>
              <w:ind w:left="112"/>
              <w:rPr>
                <w:rFonts w:ascii="Garamond" w:hAnsi="Garamond"/>
                <w:sz w:val="24"/>
                <w:szCs w:val="24"/>
              </w:rPr>
            </w:pPr>
            <w:r w:rsidRPr="00F02250">
              <w:rPr>
                <w:rFonts w:ascii="Garamond" w:hAnsi="Garamond"/>
                <w:spacing w:val="-6"/>
                <w:sz w:val="24"/>
                <w:szCs w:val="24"/>
              </w:rPr>
              <w:t xml:space="preserve">Interpretazione delle immagini acquisite tramite RX, TC, RM ed ecografia </w:t>
            </w:r>
          </w:p>
        </w:tc>
        <w:tc>
          <w:tcPr>
            <w:tcW w:w="427" w:type="dxa"/>
          </w:tcPr>
          <w:p w14:paraId="13DF9464" w14:textId="77777777" w:rsidR="007C089B" w:rsidRPr="00263461" w:rsidRDefault="007C089B" w:rsidP="00812A0D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34C7A40" w14:textId="77777777" w:rsidR="007C089B" w:rsidRPr="00263461" w:rsidRDefault="007C089B" w:rsidP="00812A0D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7FAAC63" w14:textId="77777777" w:rsidR="007C089B" w:rsidRPr="00263461" w:rsidRDefault="007C089B" w:rsidP="00812A0D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6B42237" w14:textId="77777777" w:rsidR="007C089B" w:rsidRPr="00263461" w:rsidRDefault="007C089B" w:rsidP="00812A0D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7917710" w14:textId="77777777" w:rsidR="007C089B" w:rsidRPr="00263461" w:rsidRDefault="007C089B" w:rsidP="00812A0D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C089B" w:rsidRPr="00263461" w14:paraId="47073FC4" w14:textId="77777777" w:rsidTr="00812A0D">
        <w:trPr>
          <w:trHeight w:val="364"/>
        </w:trPr>
        <w:tc>
          <w:tcPr>
            <w:tcW w:w="1140" w:type="dxa"/>
          </w:tcPr>
          <w:p w14:paraId="0C6021F3" w14:textId="77777777" w:rsidR="007C089B" w:rsidRPr="00263461" w:rsidRDefault="007C089B" w:rsidP="007C089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5F0316A1" w14:textId="448E6405" w:rsidR="007C089B" w:rsidRPr="00896EB4" w:rsidRDefault="007C089B" w:rsidP="007C089B">
            <w:pPr>
              <w:pStyle w:val="TableParagraph"/>
              <w:spacing w:line="303" w:lineRule="exact"/>
              <w:ind w:left="112"/>
              <w:rPr>
                <w:rFonts w:ascii="Garamond" w:hAnsi="Garamond"/>
                <w:spacing w:val="-4"/>
                <w:sz w:val="24"/>
                <w:szCs w:val="24"/>
              </w:rPr>
            </w:pPr>
            <w:r w:rsidRPr="00896EB4">
              <w:rPr>
                <w:rFonts w:ascii="Garamond" w:hAnsi="Garamond"/>
                <w:spacing w:val="-4"/>
                <w:sz w:val="24"/>
                <w:szCs w:val="24"/>
              </w:rPr>
              <w:t>Identificare le strutture anatomiche e le loro varianti.</w:t>
            </w:r>
          </w:p>
        </w:tc>
        <w:tc>
          <w:tcPr>
            <w:tcW w:w="427" w:type="dxa"/>
          </w:tcPr>
          <w:p w14:paraId="148816E7" w14:textId="3A19AAB8" w:rsidR="007C089B" w:rsidRPr="00263461" w:rsidRDefault="007C089B" w:rsidP="007C089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3E34B6C" w14:textId="05B72CF7" w:rsidR="007C089B" w:rsidRPr="00263461" w:rsidRDefault="007C089B" w:rsidP="007C089B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1D14E39" w14:textId="5F44A438" w:rsidR="007C089B" w:rsidRPr="00263461" w:rsidRDefault="007C089B" w:rsidP="007C089B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5B287F8" w14:textId="675CE3CA" w:rsidR="007C089B" w:rsidRPr="00263461" w:rsidRDefault="007C089B" w:rsidP="007C089B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D1715D4" w14:textId="719BA85A" w:rsidR="007C089B" w:rsidRPr="00263461" w:rsidRDefault="007C089B" w:rsidP="007C089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C089B" w:rsidRPr="00263461" w14:paraId="143BD875" w14:textId="77777777" w:rsidTr="00812A0D">
        <w:trPr>
          <w:trHeight w:val="364"/>
        </w:trPr>
        <w:tc>
          <w:tcPr>
            <w:tcW w:w="1140" w:type="dxa"/>
          </w:tcPr>
          <w:p w14:paraId="3BE472E6" w14:textId="77777777" w:rsidR="007C089B" w:rsidRPr="00263461" w:rsidRDefault="007C089B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4618B3FA" w14:textId="3AF7E020" w:rsidR="007C089B" w:rsidRPr="00263461" w:rsidRDefault="007C089B" w:rsidP="00812A0D">
            <w:pPr>
              <w:pStyle w:val="TableParagraph"/>
              <w:spacing w:line="305" w:lineRule="exact"/>
              <w:ind w:left="112"/>
              <w:rPr>
                <w:rFonts w:ascii="Garamond" w:hAnsi="Garamond"/>
                <w:sz w:val="24"/>
                <w:szCs w:val="24"/>
              </w:rPr>
            </w:pPr>
            <w:r w:rsidRPr="00F02250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>C</w:t>
            </w:r>
            <w:r w:rsidRPr="00F02250">
              <w:rPr>
                <w:rFonts w:ascii="Garamond" w:hAnsi="Garamond"/>
                <w:spacing w:val="-6"/>
                <w:sz w:val="24"/>
                <w:szCs w:val="24"/>
              </w:rPr>
              <w:t>orrelazioni anatomiche, fisiopatologiche e cliniche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delle immagini acquisite</w:t>
            </w:r>
          </w:p>
        </w:tc>
        <w:tc>
          <w:tcPr>
            <w:tcW w:w="427" w:type="dxa"/>
          </w:tcPr>
          <w:p w14:paraId="3CBD502B" w14:textId="77777777" w:rsidR="007C089B" w:rsidRPr="00263461" w:rsidRDefault="007C089B" w:rsidP="00812A0D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5B94D00" w14:textId="77777777" w:rsidR="007C089B" w:rsidRPr="00263461" w:rsidRDefault="007C089B" w:rsidP="00812A0D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0CBC87F" w14:textId="77777777" w:rsidR="007C089B" w:rsidRPr="00263461" w:rsidRDefault="007C089B" w:rsidP="00812A0D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4D7A5A0" w14:textId="77777777" w:rsidR="007C089B" w:rsidRPr="00263461" w:rsidRDefault="007C089B" w:rsidP="00812A0D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FF9BDC5" w14:textId="77777777" w:rsidR="007C089B" w:rsidRPr="00263461" w:rsidRDefault="007C089B" w:rsidP="00812A0D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C089B" w:rsidRPr="00263461" w14:paraId="74E321E9" w14:textId="77777777" w:rsidTr="00812A0D">
        <w:trPr>
          <w:trHeight w:val="362"/>
        </w:trPr>
        <w:tc>
          <w:tcPr>
            <w:tcW w:w="1140" w:type="dxa"/>
          </w:tcPr>
          <w:p w14:paraId="56EBB8B3" w14:textId="77777777" w:rsidR="007C089B" w:rsidRPr="00263461" w:rsidRDefault="007C089B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2C198DB6" w14:textId="4BF8B2FC" w:rsidR="007C089B" w:rsidRPr="00263461" w:rsidRDefault="007C089B" w:rsidP="00812A0D">
            <w:pPr>
              <w:pStyle w:val="TableParagraph"/>
              <w:spacing w:line="303" w:lineRule="exact"/>
              <w:ind w:left="112"/>
              <w:rPr>
                <w:rFonts w:ascii="Garamond" w:hAnsi="Garamond"/>
                <w:sz w:val="24"/>
                <w:szCs w:val="24"/>
              </w:rPr>
            </w:pPr>
            <w:r w:rsidRPr="009A3953">
              <w:rPr>
                <w:rFonts w:ascii="Garamond" w:hAnsi="Garamond"/>
                <w:spacing w:val="-4"/>
                <w:sz w:val="24"/>
                <w:szCs w:val="24"/>
              </w:rPr>
              <w:t>Indicazioni, controindicazioni e appropriatezza in radiologia interventistica</w:t>
            </w:r>
          </w:p>
        </w:tc>
        <w:tc>
          <w:tcPr>
            <w:tcW w:w="427" w:type="dxa"/>
          </w:tcPr>
          <w:p w14:paraId="6B5E3B0F" w14:textId="77777777" w:rsidR="007C089B" w:rsidRPr="00263461" w:rsidRDefault="007C089B" w:rsidP="00812A0D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90C9448" w14:textId="77777777" w:rsidR="007C089B" w:rsidRPr="00263461" w:rsidRDefault="007C089B" w:rsidP="00812A0D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2A13BF1" w14:textId="77777777" w:rsidR="007C089B" w:rsidRPr="00263461" w:rsidRDefault="007C089B" w:rsidP="00812A0D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E853F5A" w14:textId="77777777" w:rsidR="007C089B" w:rsidRPr="00263461" w:rsidRDefault="007C089B" w:rsidP="00812A0D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8DC3F60" w14:textId="77777777" w:rsidR="007C089B" w:rsidRPr="00263461" w:rsidRDefault="007C089B" w:rsidP="00812A0D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C089B" w:rsidRPr="00263461" w14:paraId="34DF5FBF" w14:textId="77777777" w:rsidTr="00812A0D">
        <w:trPr>
          <w:trHeight w:val="361"/>
        </w:trPr>
        <w:tc>
          <w:tcPr>
            <w:tcW w:w="1140" w:type="dxa"/>
          </w:tcPr>
          <w:p w14:paraId="4898D317" w14:textId="77777777" w:rsidR="007C089B" w:rsidRPr="00263461" w:rsidRDefault="007C089B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29E7057B" w14:textId="40323859" w:rsidR="007C089B" w:rsidRPr="00263461" w:rsidRDefault="007C089B" w:rsidP="00812A0D">
            <w:pPr>
              <w:pStyle w:val="TableParagraph"/>
              <w:spacing w:line="303" w:lineRule="exact"/>
              <w:ind w:left="112"/>
              <w:rPr>
                <w:rFonts w:ascii="Garamond" w:hAnsi="Garamond"/>
                <w:sz w:val="24"/>
                <w:szCs w:val="24"/>
              </w:rPr>
            </w:pPr>
            <w:r w:rsidRPr="00722EF8">
              <w:rPr>
                <w:rFonts w:ascii="Garamond" w:hAnsi="Garamond"/>
                <w:spacing w:val="-4"/>
                <w:sz w:val="24"/>
                <w:szCs w:val="24"/>
              </w:rPr>
              <w:t>Utilizzo e ruolo delle metodiche di Diagnostica per immagine nella routine clinica (casistica ragionata)</w:t>
            </w:r>
          </w:p>
        </w:tc>
        <w:tc>
          <w:tcPr>
            <w:tcW w:w="427" w:type="dxa"/>
          </w:tcPr>
          <w:p w14:paraId="1EC9F748" w14:textId="77777777" w:rsidR="007C089B" w:rsidRPr="00263461" w:rsidRDefault="007C089B" w:rsidP="00812A0D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5205674" w14:textId="77777777" w:rsidR="007C089B" w:rsidRPr="00263461" w:rsidRDefault="007C089B" w:rsidP="00812A0D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4A17D0E" w14:textId="77777777" w:rsidR="007C089B" w:rsidRPr="00263461" w:rsidRDefault="007C089B" w:rsidP="00812A0D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2473E8E" w14:textId="77777777" w:rsidR="007C089B" w:rsidRPr="00263461" w:rsidRDefault="007C089B" w:rsidP="00812A0D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2379777" w14:textId="77777777" w:rsidR="007C089B" w:rsidRPr="00263461" w:rsidRDefault="007C089B" w:rsidP="00812A0D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C089B" w:rsidRPr="00263461" w14:paraId="0A7C27BF" w14:textId="77777777" w:rsidTr="00812A0D">
        <w:trPr>
          <w:trHeight w:val="361"/>
        </w:trPr>
        <w:tc>
          <w:tcPr>
            <w:tcW w:w="1140" w:type="dxa"/>
          </w:tcPr>
          <w:p w14:paraId="7868ED89" w14:textId="77777777" w:rsidR="007C089B" w:rsidRPr="00263461" w:rsidRDefault="007C089B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6C6DA816" w14:textId="7C87CE7D" w:rsidR="007C089B" w:rsidRPr="00263461" w:rsidRDefault="007C089B" w:rsidP="00812A0D">
            <w:pPr>
              <w:pStyle w:val="TableParagraph"/>
              <w:spacing w:line="303" w:lineRule="exact"/>
              <w:ind w:left="11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4"/>
                <w:sz w:val="24"/>
                <w:szCs w:val="24"/>
              </w:rPr>
              <w:t>Indicazioni ad esami radiologici in urgenza</w:t>
            </w:r>
          </w:p>
        </w:tc>
        <w:tc>
          <w:tcPr>
            <w:tcW w:w="427" w:type="dxa"/>
          </w:tcPr>
          <w:p w14:paraId="45D655FE" w14:textId="77777777" w:rsidR="007C089B" w:rsidRPr="00263461" w:rsidRDefault="007C089B" w:rsidP="00812A0D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AADD0CF" w14:textId="77777777" w:rsidR="007C089B" w:rsidRPr="00263461" w:rsidRDefault="007C089B" w:rsidP="00812A0D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9305F62" w14:textId="77777777" w:rsidR="007C089B" w:rsidRPr="00263461" w:rsidRDefault="007C089B" w:rsidP="00812A0D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FC7DF56" w14:textId="77777777" w:rsidR="007C089B" w:rsidRPr="00263461" w:rsidRDefault="007C089B" w:rsidP="00812A0D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1CFAA93" w14:textId="77777777" w:rsidR="007C089B" w:rsidRPr="00263461" w:rsidRDefault="007C089B" w:rsidP="00812A0D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568B47B8" w14:textId="77777777" w:rsidR="00B61EED" w:rsidRDefault="00B61EED">
      <w:pPr>
        <w:rPr>
          <w:rFonts w:ascii="Garamond" w:hAnsi="Garamond"/>
          <w:sz w:val="24"/>
          <w:szCs w:val="24"/>
        </w:rPr>
      </w:pPr>
    </w:p>
    <w:p w14:paraId="117B504E" w14:textId="77777777" w:rsidR="00722EF8" w:rsidRDefault="00722EF8">
      <w:pPr>
        <w:rPr>
          <w:rFonts w:ascii="Garamond" w:hAnsi="Garamond"/>
          <w:sz w:val="24"/>
          <w:szCs w:val="24"/>
        </w:rPr>
      </w:pPr>
    </w:p>
    <w:p w14:paraId="053448E5" w14:textId="41DD271F" w:rsidR="00722EF8" w:rsidRDefault="00722EF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20B1423B" w14:textId="77777777" w:rsidR="00722EF8" w:rsidRDefault="00722EF8" w:rsidP="00722EF8"/>
    <w:p w14:paraId="70ACEC70" w14:textId="4C226067" w:rsidR="007C089B" w:rsidRPr="0048505E" w:rsidRDefault="0048505E" w:rsidP="0048505E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48505E">
        <w:rPr>
          <w:rFonts w:ascii="Garamond" w:hAnsi="Garamond"/>
          <w:spacing w:val="-2"/>
          <w:sz w:val="26"/>
          <w:szCs w:val="26"/>
          <w:lang w:val="en-US"/>
        </w:rPr>
        <w:t>4</w:t>
      </w:r>
      <w:r w:rsidRPr="0048505E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TH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NUCLEAR MEDICINE  </w:t>
      </w:r>
    </w:p>
    <w:p w14:paraId="34F78A36" w14:textId="77777777" w:rsidR="007C089B" w:rsidRPr="00BD61C7" w:rsidRDefault="007C089B" w:rsidP="007C089B">
      <w:pPr>
        <w:pStyle w:val="Titolo1"/>
        <w:ind w:left="0"/>
        <w:rPr>
          <w:rFonts w:ascii="Garamond" w:hAnsi="Garamond"/>
          <w:spacing w:val="-2"/>
          <w:lang w:val="en-US"/>
        </w:rPr>
      </w:pPr>
    </w:p>
    <w:p w14:paraId="177E0778" w14:textId="278059FD" w:rsidR="007C089B" w:rsidRPr="00263461" w:rsidRDefault="007C089B" w:rsidP="007C089B">
      <w:pPr>
        <w:pStyle w:val="Corpotesto"/>
        <w:tabs>
          <w:tab w:val="left" w:pos="3427"/>
          <w:tab w:val="left" w:pos="5173"/>
          <w:tab w:val="left" w:pos="5222"/>
          <w:tab w:val="left" w:pos="5573"/>
          <w:tab w:val="left" w:pos="5662"/>
          <w:tab w:val="left" w:pos="10450"/>
        </w:tabs>
        <w:spacing w:line="352" w:lineRule="auto"/>
        <w:ind w:left="254" w:right="605"/>
        <w:rPr>
          <w:rFonts w:ascii="Garamond" w:hAnsi="Garamond"/>
          <w:sz w:val="24"/>
          <w:szCs w:val="24"/>
        </w:rPr>
      </w:pPr>
      <w:r w:rsidRPr="00263461">
        <w:rPr>
          <w:rFonts w:ascii="Garamond" w:hAnsi="Garamond"/>
          <w:sz w:val="24"/>
          <w:szCs w:val="24"/>
        </w:rPr>
        <w:t xml:space="preserve">Studente: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ab/>
        <w:t xml:space="preserve">Tutor: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 xml:space="preserve"> </w:t>
      </w:r>
      <w:r w:rsidRPr="00263461">
        <w:rPr>
          <w:rFonts w:ascii="Garamond" w:hAnsi="Garamond"/>
          <w:spacing w:val="-5"/>
          <w:sz w:val="24"/>
          <w:szCs w:val="24"/>
        </w:rPr>
        <w:t xml:space="preserve">Periodo: </w:t>
      </w:r>
      <w:r w:rsidRPr="00263461">
        <w:rPr>
          <w:rFonts w:ascii="Garamond" w:hAnsi="Garamond"/>
          <w:sz w:val="24"/>
          <w:szCs w:val="24"/>
        </w:rPr>
        <w:t xml:space="preserve">dal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 xml:space="preserve"> al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ab/>
      </w:r>
      <w:r w:rsidRPr="00263461">
        <w:rPr>
          <w:rFonts w:ascii="Garamond" w:hAnsi="Garamond"/>
          <w:sz w:val="24"/>
          <w:szCs w:val="24"/>
        </w:rPr>
        <w:tab/>
      </w:r>
      <w:r w:rsidRPr="00263461">
        <w:rPr>
          <w:rFonts w:ascii="Garamond" w:hAnsi="Garamond"/>
          <w:sz w:val="24"/>
          <w:szCs w:val="24"/>
        </w:rPr>
        <w:tab/>
        <w:t xml:space="preserve">U.O.: </w:t>
      </w:r>
      <w:r>
        <w:rPr>
          <w:rFonts w:ascii="Garamond" w:hAnsi="Garamond"/>
          <w:sz w:val="24"/>
          <w:szCs w:val="24"/>
        </w:rPr>
        <w:t>Medicina Nucleare</w:t>
      </w:r>
    </w:p>
    <w:p w14:paraId="4B4683EF" w14:textId="77777777" w:rsidR="00722EF8" w:rsidRDefault="00722EF8" w:rsidP="00722EF8">
      <w:pPr>
        <w:pStyle w:val="Titolo1"/>
        <w:ind w:left="0"/>
        <w:jc w:val="left"/>
        <w:rPr>
          <w:rFonts w:ascii="Garamond" w:hAnsi="Garamond"/>
          <w:spacing w:val="-2"/>
          <w:sz w:val="24"/>
          <w:szCs w:val="24"/>
        </w:rPr>
      </w:pPr>
    </w:p>
    <w:p w14:paraId="0C784ADD" w14:textId="77777777" w:rsidR="007C089B" w:rsidRPr="007C089B" w:rsidRDefault="007C089B" w:rsidP="007C089B"/>
    <w:p w14:paraId="1A0DED4E" w14:textId="77777777" w:rsidR="007C089B" w:rsidRDefault="007C089B" w:rsidP="007C089B">
      <w:pPr>
        <w:rPr>
          <w:rFonts w:ascii="Garamond" w:hAnsi="Garamond"/>
          <w:b/>
          <w:bCs/>
          <w:spacing w:val="-2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6403"/>
        <w:gridCol w:w="427"/>
        <w:gridCol w:w="425"/>
        <w:gridCol w:w="425"/>
        <w:gridCol w:w="425"/>
        <w:gridCol w:w="425"/>
      </w:tblGrid>
      <w:tr w:rsidR="007C089B" w:rsidRPr="00263461" w14:paraId="7EE83E59" w14:textId="77777777" w:rsidTr="007E3BD1">
        <w:trPr>
          <w:trHeight w:val="1809"/>
        </w:trPr>
        <w:tc>
          <w:tcPr>
            <w:tcW w:w="1140" w:type="dxa"/>
          </w:tcPr>
          <w:p w14:paraId="1F75C771" w14:textId="77777777" w:rsidR="007C089B" w:rsidRPr="00263461" w:rsidRDefault="007C089B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470FEB0" w14:textId="77777777" w:rsidR="007C089B" w:rsidRPr="00263461" w:rsidRDefault="007C089B" w:rsidP="007E3BD1">
            <w:pPr>
              <w:pStyle w:val="TableParagraph"/>
              <w:spacing w:before="109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DE76819" w14:textId="77777777" w:rsidR="007C089B" w:rsidRPr="00263461" w:rsidRDefault="007C089B" w:rsidP="007E3BD1">
            <w:pPr>
              <w:pStyle w:val="TableParagraph"/>
              <w:ind w:left="179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403" w:type="dxa"/>
          </w:tcPr>
          <w:p w14:paraId="31916FD5" w14:textId="77777777" w:rsidR="007C089B" w:rsidRPr="00263461" w:rsidRDefault="007C089B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37C15D2" w14:textId="77777777" w:rsidR="007C089B" w:rsidRPr="00263461" w:rsidRDefault="007C089B" w:rsidP="007E3BD1">
            <w:pPr>
              <w:pStyle w:val="TableParagraph"/>
              <w:spacing w:before="109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A5DF228" w14:textId="77777777" w:rsidR="007C089B" w:rsidRPr="00263461" w:rsidRDefault="007C089B" w:rsidP="007E3BD1">
            <w:pPr>
              <w:pStyle w:val="TableParagraph"/>
              <w:ind w:left="1903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263461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7" w:type="dxa"/>
            <w:textDirection w:val="btLr"/>
          </w:tcPr>
          <w:p w14:paraId="411FAC57" w14:textId="77777777" w:rsidR="007C089B" w:rsidRPr="00263461" w:rsidRDefault="007C089B" w:rsidP="007E3BD1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77236E34" w14:textId="77777777" w:rsidR="007C089B" w:rsidRPr="00263461" w:rsidRDefault="007C089B" w:rsidP="007E3BD1">
            <w:pPr>
              <w:pStyle w:val="TableParagraph"/>
              <w:spacing w:before="58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2547B09C" w14:textId="77777777" w:rsidR="007C089B" w:rsidRPr="00263461" w:rsidRDefault="007C089B" w:rsidP="007E3BD1">
            <w:pPr>
              <w:pStyle w:val="TableParagraph"/>
              <w:spacing w:before="57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5" w:type="dxa"/>
            <w:textDirection w:val="btLr"/>
          </w:tcPr>
          <w:p w14:paraId="4A4F23EB" w14:textId="77777777" w:rsidR="007C089B" w:rsidRPr="00263461" w:rsidRDefault="007C089B" w:rsidP="007E3BD1">
            <w:pPr>
              <w:pStyle w:val="TableParagraph"/>
              <w:spacing w:before="57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5921C0A4" w14:textId="77777777" w:rsidR="007C089B" w:rsidRPr="00263461" w:rsidRDefault="007C089B" w:rsidP="007E3BD1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7C089B" w:rsidRPr="00263461" w14:paraId="65977B06" w14:textId="77777777" w:rsidTr="007C089B">
        <w:trPr>
          <w:trHeight w:val="523"/>
        </w:trPr>
        <w:tc>
          <w:tcPr>
            <w:tcW w:w="1140" w:type="dxa"/>
          </w:tcPr>
          <w:p w14:paraId="2EACD651" w14:textId="77777777" w:rsidR="007C089B" w:rsidRPr="00263461" w:rsidRDefault="007C089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37A6B02D" w14:textId="26BCF2C5" w:rsidR="007C089B" w:rsidRPr="00263461" w:rsidRDefault="007C089B" w:rsidP="007E3BD1">
            <w:pPr>
              <w:pStyle w:val="TableParagraph"/>
              <w:spacing w:before="40"/>
              <w:ind w:left="112"/>
              <w:rPr>
                <w:rFonts w:ascii="Garamond" w:hAnsi="Garamond"/>
                <w:sz w:val="24"/>
                <w:szCs w:val="24"/>
              </w:rPr>
            </w:pPr>
            <w:r w:rsidRPr="007C089B">
              <w:rPr>
                <w:rFonts w:ascii="Garamond" w:hAnsi="Garamond"/>
                <w:spacing w:val="-6"/>
                <w:sz w:val="24"/>
                <w:szCs w:val="24"/>
              </w:rPr>
              <w:t>Raccogliere l’anamnesi in paziente nefrologic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>o</w:t>
            </w:r>
          </w:p>
        </w:tc>
        <w:tc>
          <w:tcPr>
            <w:tcW w:w="427" w:type="dxa"/>
          </w:tcPr>
          <w:p w14:paraId="10C18485" w14:textId="77777777" w:rsidR="007C089B" w:rsidRPr="00263461" w:rsidRDefault="007C089B" w:rsidP="007E3BD1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B059172" w14:textId="77777777" w:rsidR="007C089B" w:rsidRPr="00263461" w:rsidRDefault="007C089B" w:rsidP="007E3BD1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FA9A5EB" w14:textId="77777777" w:rsidR="007C089B" w:rsidRPr="00263461" w:rsidRDefault="007C089B" w:rsidP="007E3BD1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A4F0A9A" w14:textId="77777777" w:rsidR="007C089B" w:rsidRPr="00263461" w:rsidRDefault="007C089B" w:rsidP="007E3BD1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55694CF" w14:textId="77777777" w:rsidR="007C089B" w:rsidRPr="00263461" w:rsidRDefault="007C089B" w:rsidP="007E3BD1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C089B" w:rsidRPr="00263461" w14:paraId="1F11A895" w14:textId="77777777" w:rsidTr="007C089B">
        <w:trPr>
          <w:trHeight w:val="506"/>
        </w:trPr>
        <w:tc>
          <w:tcPr>
            <w:tcW w:w="1140" w:type="dxa"/>
          </w:tcPr>
          <w:p w14:paraId="7F578D5C" w14:textId="77777777" w:rsidR="007C089B" w:rsidRPr="00263461" w:rsidRDefault="007C089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5CD7101C" w14:textId="573AB132" w:rsidR="007C089B" w:rsidRPr="00263461" w:rsidRDefault="007C089B" w:rsidP="007E3BD1">
            <w:pPr>
              <w:pStyle w:val="TableParagraph"/>
              <w:spacing w:before="40"/>
              <w:ind w:left="112"/>
              <w:rPr>
                <w:rFonts w:ascii="Garamond" w:hAnsi="Garamond"/>
                <w:sz w:val="24"/>
                <w:szCs w:val="24"/>
              </w:rPr>
            </w:pPr>
            <w:r w:rsidRPr="007C089B">
              <w:rPr>
                <w:rFonts w:ascii="Garamond" w:hAnsi="Garamond"/>
                <w:spacing w:val="-6"/>
                <w:sz w:val="24"/>
                <w:szCs w:val="24"/>
              </w:rPr>
              <w:t>Raccogliere l’anamnesi in paziente endocrinologico</w:t>
            </w:r>
          </w:p>
        </w:tc>
        <w:tc>
          <w:tcPr>
            <w:tcW w:w="427" w:type="dxa"/>
          </w:tcPr>
          <w:p w14:paraId="4191EE98" w14:textId="77777777" w:rsidR="007C089B" w:rsidRPr="00263461" w:rsidRDefault="007C089B" w:rsidP="007E3BD1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67B10B1" w14:textId="77777777" w:rsidR="007C089B" w:rsidRPr="00263461" w:rsidRDefault="007C089B" w:rsidP="007E3BD1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A3C171E" w14:textId="77777777" w:rsidR="007C089B" w:rsidRPr="00263461" w:rsidRDefault="007C089B" w:rsidP="007E3BD1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E4F91F2" w14:textId="77777777" w:rsidR="007C089B" w:rsidRPr="00263461" w:rsidRDefault="007C089B" w:rsidP="007E3BD1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D9EC5A9" w14:textId="77777777" w:rsidR="007C089B" w:rsidRPr="00263461" w:rsidRDefault="007C089B" w:rsidP="007E3BD1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C089B" w:rsidRPr="00263461" w14:paraId="5D5653D3" w14:textId="77777777" w:rsidTr="007C089B">
        <w:trPr>
          <w:trHeight w:val="332"/>
        </w:trPr>
        <w:tc>
          <w:tcPr>
            <w:tcW w:w="1140" w:type="dxa"/>
          </w:tcPr>
          <w:p w14:paraId="037D1AD9" w14:textId="77777777" w:rsidR="007C089B" w:rsidRPr="00263461" w:rsidRDefault="007C089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717BAB94" w14:textId="1CF9F965" w:rsidR="007C089B" w:rsidRPr="00263461" w:rsidRDefault="007C089B" w:rsidP="007E3BD1">
            <w:pPr>
              <w:pStyle w:val="TableParagraph"/>
              <w:spacing w:before="38"/>
              <w:ind w:left="112"/>
              <w:rPr>
                <w:rFonts w:ascii="Garamond" w:hAnsi="Garamond"/>
                <w:sz w:val="24"/>
                <w:szCs w:val="24"/>
              </w:rPr>
            </w:pPr>
            <w:r w:rsidRPr="007C089B">
              <w:rPr>
                <w:rFonts w:ascii="Garamond" w:hAnsi="Garamond"/>
                <w:spacing w:val="-6"/>
                <w:sz w:val="24"/>
                <w:szCs w:val="24"/>
              </w:rPr>
              <w:t>Raccogliere l’anamnesi in paziente cardiologico</w:t>
            </w:r>
          </w:p>
        </w:tc>
        <w:tc>
          <w:tcPr>
            <w:tcW w:w="427" w:type="dxa"/>
          </w:tcPr>
          <w:p w14:paraId="3072482C" w14:textId="77777777" w:rsidR="007C089B" w:rsidRPr="00263461" w:rsidRDefault="007C089B" w:rsidP="007E3BD1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B47A01E" w14:textId="77777777" w:rsidR="007C089B" w:rsidRPr="00263461" w:rsidRDefault="007C089B" w:rsidP="007E3BD1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5D67A75" w14:textId="77777777" w:rsidR="007C089B" w:rsidRPr="00263461" w:rsidRDefault="007C089B" w:rsidP="007E3BD1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024D95C" w14:textId="77777777" w:rsidR="007C089B" w:rsidRPr="00263461" w:rsidRDefault="007C089B" w:rsidP="007E3BD1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0B365D4" w14:textId="77777777" w:rsidR="007C089B" w:rsidRPr="00263461" w:rsidRDefault="007C089B" w:rsidP="007E3BD1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C089B" w:rsidRPr="00263461" w14:paraId="48125871" w14:textId="77777777" w:rsidTr="007E3BD1">
        <w:trPr>
          <w:trHeight w:val="364"/>
        </w:trPr>
        <w:tc>
          <w:tcPr>
            <w:tcW w:w="1140" w:type="dxa"/>
          </w:tcPr>
          <w:p w14:paraId="53DAAF60" w14:textId="77777777" w:rsidR="007C089B" w:rsidRPr="00263461" w:rsidRDefault="007C089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0786DB08" w14:textId="52BDCF5D" w:rsidR="007C089B" w:rsidRPr="00896EB4" w:rsidRDefault="007C089B" w:rsidP="007E3BD1">
            <w:pPr>
              <w:pStyle w:val="TableParagraph"/>
              <w:spacing w:line="303" w:lineRule="exact"/>
              <w:ind w:left="112"/>
              <w:rPr>
                <w:rFonts w:ascii="Garamond" w:hAnsi="Garamond"/>
                <w:spacing w:val="-4"/>
                <w:sz w:val="24"/>
                <w:szCs w:val="24"/>
              </w:rPr>
            </w:pPr>
            <w:r w:rsidRPr="007C089B">
              <w:rPr>
                <w:rFonts w:ascii="Garamond" w:hAnsi="Garamond"/>
                <w:spacing w:val="-4"/>
                <w:sz w:val="24"/>
                <w:szCs w:val="24"/>
              </w:rPr>
              <w:t>Raccogliere l’anamnesi in paziente oncologico</w:t>
            </w:r>
          </w:p>
        </w:tc>
        <w:tc>
          <w:tcPr>
            <w:tcW w:w="427" w:type="dxa"/>
          </w:tcPr>
          <w:p w14:paraId="5B8D7D9F" w14:textId="77777777" w:rsidR="007C089B" w:rsidRPr="00263461" w:rsidRDefault="007C089B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E19340C" w14:textId="77777777" w:rsidR="007C089B" w:rsidRPr="00263461" w:rsidRDefault="007C089B" w:rsidP="007E3BD1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7EE90CC" w14:textId="77777777" w:rsidR="007C089B" w:rsidRPr="00263461" w:rsidRDefault="007C089B" w:rsidP="007E3BD1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6358CD1" w14:textId="77777777" w:rsidR="007C089B" w:rsidRPr="00263461" w:rsidRDefault="007C089B" w:rsidP="007E3BD1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F681C4C" w14:textId="77777777" w:rsidR="007C089B" w:rsidRPr="00263461" w:rsidRDefault="007C089B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21238EED" w14:textId="77777777" w:rsidR="007C089B" w:rsidRDefault="007C089B" w:rsidP="007C089B">
      <w:pPr>
        <w:ind w:firstLine="720"/>
      </w:pPr>
    </w:p>
    <w:p w14:paraId="4DACE572" w14:textId="77777777" w:rsidR="000434EE" w:rsidRDefault="000434EE" w:rsidP="007C089B">
      <w:pPr>
        <w:ind w:firstLine="720"/>
      </w:pPr>
    </w:p>
    <w:p w14:paraId="657495EF" w14:textId="77777777" w:rsidR="000434EE" w:rsidRDefault="000434EE" w:rsidP="007C089B">
      <w:pPr>
        <w:ind w:firstLine="720"/>
      </w:pPr>
    </w:p>
    <w:p w14:paraId="1FFDCC5B" w14:textId="77777777" w:rsidR="000434EE" w:rsidRDefault="000434EE" w:rsidP="007C089B">
      <w:pPr>
        <w:ind w:firstLine="720"/>
      </w:pPr>
    </w:p>
    <w:p w14:paraId="10CA6740" w14:textId="77777777" w:rsidR="000434EE" w:rsidRDefault="000434EE" w:rsidP="007C089B">
      <w:pPr>
        <w:ind w:firstLine="720"/>
      </w:pPr>
    </w:p>
    <w:p w14:paraId="3A7ACC7B" w14:textId="77777777" w:rsidR="000434EE" w:rsidRDefault="000434EE" w:rsidP="007C089B">
      <w:pPr>
        <w:ind w:firstLine="720"/>
      </w:pPr>
    </w:p>
    <w:p w14:paraId="5F069370" w14:textId="77777777" w:rsidR="000434EE" w:rsidRDefault="000434EE" w:rsidP="007C089B">
      <w:pPr>
        <w:ind w:firstLine="720"/>
      </w:pPr>
    </w:p>
    <w:p w14:paraId="03641AE2" w14:textId="77777777" w:rsidR="000434EE" w:rsidRDefault="000434EE" w:rsidP="007C089B">
      <w:pPr>
        <w:ind w:firstLine="720"/>
      </w:pPr>
    </w:p>
    <w:p w14:paraId="5DE7B935" w14:textId="77777777" w:rsidR="000434EE" w:rsidRDefault="000434EE" w:rsidP="007C089B">
      <w:pPr>
        <w:ind w:firstLine="720"/>
      </w:pPr>
    </w:p>
    <w:p w14:paraId="615BBB50" w14:textId="77777777" w:rsidR="000434EE" w:rsidRDefault="000434EE" w:rsidP="007C089B">
      <w:pPr>
        <w:ind w:firstLine="720"/>
      </w:pPr>
    </w:p>
    <w:p w14:paraId="572705E0" w14:textId="77777777" w:rsidR="000434EE" w:rsidRDefault="000434EE" w:rsidP="007C089B">
      <w:pPr>
        <w:ind w:firstLine="720"/>
      </w:pPr>
    </w:p>
    <w:p w14:paraId="5769CD2B" w14:textId="77777777" w:rsidR="000434EE" w:rsidRDefault="000434EE" w:rsidP="007C089B">
      <w:pPr>
        <w:ind w:firstLine="720"/>
      </w:pPr>
    </w:p>
    <w:p w14:paraId="7F6E7761" w14:textId="77777777" w:rsidR="000434EE" w:rsidRDefault="000434EE" w:rsidP="007C089B">
      <w:pPr>
        <w:ind w:firstLine="720"/>
      </w:pPr>
    </w:p>
    <w:p w14:paraId="71105D84" w14:textId="77777777" w:rsidR="000434EE" w:rsidRDefault="000434EE" w:rsidP="007C089B">
      <w:pPr>
        <w:ind w:firstLine="720"/>
      </w:pPr>
    </w:p>
    <w:p w14:paraId="10392859" w14:textId="77777777" w:rsidR="000434EE" w:rsidRDefault="000434EE" w:rsidP="007C089B">
      <w:pPr>
        <w:ind w:firstLine="720"/>
      </w:pPr>
    </w:p>
    <w:p w14:paraId="1B2583EE" w14:textId="77777777" w:rsidR="000434EE" w:rsidRDefault="000434EE" w:rsidP="007C089B">
      <w:pPr>
        <w:ind w:firstLine="720"/>
      </w:pPr>
    </w:p>
    <w:p w14:paraId="6B5C0E98" w14:textId="77777777" w:rsidR="000434EE" w:rsidRDefault="000434EE" w:rsidP="007C089B">
      <w:pPr>
        <w:ind w:firstLine="720"/>
      </w:pPr>
    </w:p>
    <w:p w14:paraId="7968D3CF" w14:textId="77777777" w:rsidR="000434EE" w:rsidRDefault="000434EE" w:rsidP="007C089B">
      <w:pPr>
        <w:ind w:firstLine="720"/>
      </w:pPr>
    </w:p>
    <w:p w14:paraId="23188958" w14:textId="77777777" w:rsidR="000434EE" w:rsidRDefault="000434EE" w:rsidP="007C089B">
      <w:pPr>
        <w:ind w:firstLine="720"/>
      </w:pPr>
    </w:p>
    <w:p w14:paraId="2D861040" w14:textId="77777777" w:rsidR="000434EE" w:rsidRDefault="000434EE" w:rsidP="007C089B">
      <w:pPr>
        <w:ind w:firstLine="720"/>
      </w:pPr>
    </w:p>
    <w:p w14:paraId="6F75361F" w14:textId="77777777" w:rsidR="0048505E" w:rsidRDefault="0048505E" w:rsidP="000434EE">
      <w:pPr>
        <w:pStyle w:val="Titolo1"/>
        <w:rPr>
          <w:rFonts w:ascii="Garamond" w:hAnsi="Garamond"/>
          <w:spacing w:val="-2"/>
          <w:lang w:val="en-US"/>
        </w:rPr>
      </w:pPr>
    </w:p>
    <w:p w14:paraId="607B90FC" w14:textId="77777777" w:rsidR="0048505E" w:rsidRDefault="0048505E" w:rsidP="000434EE">
      <w:pPr>
        <w:pStyle w:val="Titolo1"/>
        <w:rPr>
          <w:rFonts w:ascii="Garamond" w:hAnsi="Garamond"/>
          <w:spacing w:val="-2"/>
          <w:lang w:val="en-US"/>
        </w:rPr>
      </w:pPr>
    </w:p>
    <w:p w14:paraId="6C8DA4B3" w14:textId="77777777" w:rsidR="0048505E" w:rsidRDefault="0048505E" w:rsidP="000434EE">
      <w:pPr>
        <w:pStyle w:val="Titolo1"/>
        <w:rPr>
          <w:rFonts w:ascii="Garamond" w:hAnsi="Garamond"/>
          <w:spacing w:val="-2"/>
          <w:lang w:val="en-US"/>
        </w:rPr>
      </w:pPr>
    </w:p>
    <w:p w14:paraId="09F2A227" w14:textId="77777777" w:rsidR="0048505E" w:rsidRDefault="0048505E" w:rsidP="000434EE">
      <w:pPr>
        <w:pStyle w:val="Titolo1"/>
        <w:rPr>
          <w:rFonts w:ascii="Garamond" w:hAnsi="Garamond"/>
          <w:spacing w:val="-2"/>
          <w:lang w:val="en-US"/>
        </w:rPr>
      </w:pPr>
    </w:p>
    <w:p w14:paraId="0565C541" w14:textId="42E72D13" w:rsidR="000434EE" w:rsidRPr="0048505E" w:rsidRDefault="0048505E" w:rsidP="0048505E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48505E">
        <w:rPr>
          <w:rFonts w:ascii="Garamond" w:hAnsi="Garamond"/>
          <w:spacing w:val="-2"/>
          <w:sz w:val="26"/>
          <w:szCs w:val="26"/>
          <w:lang w:val="en-US"/>
        </w:rPr>
        <w:t>4</w:t>
      </w:r>
      <w:r w:rsidRPr="0048505E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TH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RADIOTHERAPY</w:t>
      </w:r>
    </w:p>
    <w:p w14:paraId="2C4CF74C" w14:textId="77777777" w:rsidR="000434EE" w:rsidRPr="00BD61C7" w:rsidRDefault="000434EE" w:rsidP="000434EE">
      <w:pPr>
        <w:pStyle w:val="Titolo1"/>
        <w:ind w:left="0"/>
        <w:rPr>
          <w:rFonts w:ascii="Garamond" w:hAnsi="Garamond"/>
          <w:spacing w:val="-2"/>
          <w:lang w:val="en-US"/>
        </w:rPr>
      </w:pPr>
    </w:p>
    <w:p w14:paraId="1FB7E2A9" w14:textId="3B4B8B07" w:rsidR="000434EE" w:rsidRPr="00263461" w:rsidRDefault="000434EE" w:rsidP="000434EE">
      <w:pPr>
        <w:pStyle w:val="Corpotesto"/>
        <w:tabs>
          <w:tab w:val="left" w:pos="3427"/>
          <w:tab w:val="left" w:pos="5173"/>
          <w:tab w:val="left" w:pos="5222"/>
          <w:tab w:val="left" w:pos="5573"/>
          <w:tab w:val="left" w:pos="5662"/>
          <w:tab w:val="left" w:pos="10450"/>
        </w:tabs>
        <w:spacing w:line="352" w:lineRule="auto"/>
        <w:ind w:left="254" w:right="605"/>
        <w:rPr>
          <w:rFonts w:ascii="Garamond" w:hAnsi="Garamond"/>
          <w:sz w:val="24"/>
          <w:szCs w:val="24"/>
        </w:rPr>
      </w:pPr>
      <w:r w:rsidRPr="00263461">
        <w:rPr>
          <w:rFonts w:ascii="Garamond" w:hAnsi="Garamond"/>
          <w:sz w:val="24"/>
          <w:szCs w:val="24"/>
        </w:rPr>
        <w:t xml:space="preserve">Studente: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ab/>
        <w:t xml:space="preserve">Tutor: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 xml:space="preserve"> </w:t>
      </w:r>
      <w:r w:rsidRPr="00263461">
        <w:rPr>
          <w:rFonts w:ascii="Garamond" w:hAnsi="Garamond"/>
          <w:spacing w:val="-5"/>
          <w:sz w:val="24"/>
          <w:szCs w:val="24"/>
        </w:rPr>
        <w:t xml:space="preserve">Periodo: </w:t>
      </w:r>
      <w:r w:rsidRPr="00263461">
        <w:rPr>
          <w:rFonts w:ascii="Garamond" w:hAnsi="Garamond"/>
          <w:sz w:val="24"/>
          <w:szCs w:val="24"/>
        </w:rPr>
        <w:t xml:space="preserve">dal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 xml:space="preserve"> al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ab/>
      </w:r>
      <w:r w:rsidRPr="00263461">
        <w:rPr>
          <w:rFonts w:ascii="Garamond" w:hAnsi="Garamond"/>
          <w:sz w:val="24"/>
          <w:szCs w:val="24"/>
        </w:rPr>
        <w:tab/>
      </w:r>
      <w:r w:rsidRPr="00263461">
        <w:rPr>
          <w:rFonts w:ascii="Garamond" w:hAnsi="Garamond"/>
          <w:sz w:val="24"/>
          <w:szCs w:val="24"/>
        </w:rPr>
        <w:tab/>
        <w:t xml:space="preserve">U.O.: </w:t>
      </w:r>
      <w:r>
        <w:rPr>
          <w:rFonts w:ascii="Garamond" w:hAnsi="Garamond"/>
          <w:sz w:val="24"/>
          <w:szCs w:val="24"/>
        </w:rPr>
        <w:t>Radioterapia</w:t>
      </w:r>
    </w:p>
    <w:p w14:paraId="6C7F3510" w14:textId="77777777" w:rsidR="000434EE" w:rsidRDefault="000434EE" w:rsidP="000434EE">
      <w:pPr>
        <w:pStyle w:val="Titolo1"/>
        <w:ind w:left="0"/>
        <w:jc w:val="left"/>
        <w:rPr>
          <w:rFonts w:ascii="Garamond" w:hAnsi="Garamond"/>
          <w:spacing w:val="-2"/>
          <w:sz w:val="24"/>
          <w:szCs w:val="24"/>
        </w:rPr>
      </w:pPr>
    </w:p>
    <w:p w14:paraId="392C1F82" w14:textId="77777777" w:rsidR="000B31BA" w:rsidRPr="000B31BA" w:rsidRDefault="000B31BA" w:rsidP="000B31BA">
      <w:pPr>
        <w:ind w:firstLine="720"/>
      </w:pPr>
    </w:p>
    <w:p w14:paraId="6CC187CE" w14:textId="77777777" w:rsidR="000B31BA" w:rsidRPr="000B31BA" w:rsidRDefault="000B31BA" w:rsidP="000B31BA">
      <w:pPr>
        <w:ind w:firstLine="72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6403"/>
        <w:gridCol w:w="427"/>
        <w:gridCol w:w="425"/>
        <w:gridCol w:w="425"/>
        <w:gridCol w:w="425"/>
        <w:gridCol w:w="425"/>
      </w:tblGrid>
      <w:tr w:rsidR="000B31BA" w:rsidRPr="000B31BA" w14:paraId="3255EF9B" w14:textId="77777777">
        <w:trPr>
          <w:trHeight w:val="1809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D1E9" w14:textId="77777777" w:rsidR="000B31BA" w:rsidRPr="00355660" w:rsidRDefault="000B31BA" w:rsidP="000B31BA">
            <w:pPr>
              <w:ind w:firstLine="720"/>
              <w:rPr>
                <w:b/>
              </w:rPr>
            </w:pPr>
          </w:p>
          <w:p w14:paraId="7718BD05" w14:textId="77777777" w:rsidR="000B31BA" w:rsidRPr="00355660" w:rsidRDefault="000B31BA" w:rsidP="000B31BA">
            <w:pPr>
              <w:ind w:firstLine="720"/>
              <w:rPr>
                <w:b/>
              </w:rPr>
            </w:pPr>
          </w:p>
          <w:p w14:paraId="0B185FCE" w14:textId="77777777" w:rsidR="000B31BA" w:rsidRPr="000B31BA" w:rsidRDefault="000B31BA" w:rsidP="000B31BA">
            <w:pPr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DATA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2665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</w:p>
          <w:p w14:paraId="096DD240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</w:p>
          <w:p w14:paraId="5527A7C2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ATTIVITA’ SVOLTA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D5B9464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Ottimo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D58B524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Buono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2A06CF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proofErr w:type="spellStart"/>
            <w:r w:rsidRPr="000B31BA">
              <w:rPr>
                <w:b/>
                <w:lang w:val="en-US"/>
              </w:rPr>
              <w:t>Sufficiente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A542039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Mediocre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864E945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proofErr w:type="spellStart"/>
            <w:r w:rsidRPr="000B31BA">
              <w:rPr>
                <w:b/>
                <w:lang w:val="en-US"/>
              </w:rPr>
              <w:t>Insufficiente</w:t>
            </w:r>
            <w:proofErr w:type="spellEnd"/>
          </w:p>
        </w:tc>
      </w:tr>
      <w:tr w:rsidR="000B31BA" w:rsidRPr="000B31BA" w14:paraId="233A9065" w14:textId="77777777">
        <w:trPr>
          <w:trHeight w:val="45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EA99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5A888" w14:textId="77777777" w:rsidR="000B31BA" w:rsidRPr="000B31BA" w:rsidRDefault="000B31BA" w:rsidP="000B31BA">
            <w:r w:rsidRPr="000B31BA">
              <w:t>Raccogliere l’anamnesi oncologica e valutare la documentazione clinica e radiologica.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F1EAD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8D8AC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01D8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CA09F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AD5D9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</w:tr>
      <w:tr w:rsidR="000B31BA" w:rsidRPr="000B31BA" w14:paraId="2B6A7496" w14:textId="77777777">
        <w:trPr>
          <w:trHeight w:val="724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2CC4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C1CEA" w14:textId="77777777" w:rsidR="000B31BA" w:rsidRPr="000B31BA" w:rsidRDefault="000B31BA" w:rsidP="000B31BA">
            <w:r w:rsidRPr="000B31BA">
              <w:t>Partecipare alla visita radioterapica e alla definizione dell’indicazione al trattamento.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224F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720B7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FB87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424DD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FC51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</w:tr>
      <w:tr w:rsidR="000B31BA" w:rsidRPr="000B31BA" w14:paraId="2CE58BC6" w14:textId="77777777">
        <w:trPr>
          <w:trHeight w:val="529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6B12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5D70" w14:textId="77777777" w:rsidR="000B31BA" w:rsidRPr="000B31BA" w:rsidRDefault="000B31BA" w:rsidP="000B31BA">
            <w:r w:rsidRPr="000B31BA">
              <w:t>Conoscere le principali tecniche di radioterapia (3D-CRT, VMAT, IMRT, stereotassica, brachiterapia).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491F7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0895E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2D6C8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68568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8BCF2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</w:tr>
      <w:tr w:rsidR="000B31BA" w:rsidRPr="000B31BA" w14:paraId="7B046840" w14:textId="77777777">
        <w:trPr>
          <w:trHeight w:val="529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E811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6DCC5" w14:textId="77777777" w:rsidR="000B31BA" w:rsidRPr="000B31BA" w:rsidRDefault="000B31BA" w:rsidP="000B31BA">
            <w:r w:rsidRPr="000B31BA">
              <w:t>Osservare la pianificazione dosimetrica e comprendere i concetti di target volume e organi a rischio.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05081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D1DAA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7AA19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54DEB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27D8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</w:tr>
      <w:tr w:rsidR="000B31BA" w:rsidRPr="000B31BA" w14:paraId="2ADADAF8" w14:textId="77777777">
        <w:trPr>
          <w:trHeight w:val="529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56D5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025B0" w14:textId="77777777" w:rsidR="000B31BA" w:rsidRPr="000B31BA" w:rsidRDefault="000B31BA" w:rsidP="000B31BA">
            <w:r w:rsidRPr="000B31BA">
              <w:t>Partecipare alla simulazione TC e comprendere il ruolo dell’immobilizzazione del paziente.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919B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8916C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F92DC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1C55D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D372E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</w:tr>
      <w:tr w:rsidR="000B31BA" w:rsidRPr="000B31BA" w14:paraId="401574DB" w14:textId="77777777">
        <w:trPr>
          <w:trHeight w:val="364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2E4B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FB0B0" w14:textId="77777777" w:rsidR="000B31BA" w:rsidRPr="000B31BA" w:rsidRDefault="000B31BA" w:rsidP="000B31BA">
            <w:r w:rsidRPr="000B31BA">
              <w:t>Conoscere le modalità di verifica del trattamento (IGRT, CBCT).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27AE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10C96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CB02F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FBED0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7ECD4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</w:tr>
      <w:tr w:rsidR="000B31BA" w:rsidRPr="000B31BA" w14:paraId="7DF33D15" w14:textId="77777777">
        <w:trPr>
          <w:trHeight w:val="362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C882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8D99F" w14:textId="77777777" w:rsidR="000B31BA" w:rsidRPr="000B31BA" w:rsidRDefault="000B31BA" w:rsidP="000B31BA">
            <w:r w:rsidRPr="000B31BA">
              <w:t>Valutare e gestire gli effetti collaterali acuti e tardivi della radioterapia.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1A405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2603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24E4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53CEE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F6B46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</w:tr>
      <w:tr w:rsidR="000B31BA" w:rsidRPr="000B31BA" w14:paraId="18D9A2A1" w14:textId="77777777">
        <w:trPr>
          <w:trHeight w:val="361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5B1E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37DEA" w14:textId="77777777" w:rsidR="000B31BA" w:rsidRPr="000B31BA" w:rsidRDefault="000B31BA" w:rsidP="000B31BA">
            <w:r w:rsidRPr="000B31BA">
              <w:t>Collaborare alla gestione multidisciplinare del paziente oncologico.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6920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7D8C8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41034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E606E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615A7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</w:tr>
      <w:tr w:rsidR="000B31BA" w:rsidRPr="000B31BA" w14:paraId="144597E2" w14:textId="77777777">
        <w:trPr>
          <w:trHeight w:val="361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B0BC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9099D" w14:textId="77777777" w:rsidR="000B31BA" w:rsidRPr="000B31BA" w:rsidRDefault="000B31BA" w:rsidP="000B31BA">
            <w:r w:rsidRPr="000B31BA">
              <w:t>Comprendere i principi di radioprotezione per pazienti e operatori.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CCD6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910DE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920C4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ACC75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6265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</w:tr>
      <w:tr w:rsidR="000B31BA" w:rsidRPr="000B31BA" w14:paraId="68A15877" w14:textId="77777777">
        <w:trPr>
          <w:trHeight w:val="361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6EC0" w14:textId="77777777" w:rsidR="000B31BA" w:rsidRPr="000B31BA" w:rsidRDefault="000B31BA" w:rsidP="000B31BA">
            <w:pPr>
              <w:ind w:firstLine="720"/>
              <w:rPr>
                <w:lang w:val="en-US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597B0" w14:textId="77777777" w:rsidR="000B31BA" w:rsidRPr="000B31BA" w:rsidRDefault="000B31BA" w:rsidP="000B31BA">
            <w:r w:rsidRPr="000B31BA">
              <w:t>Sviluppare competenze comunicative con pazienti oncologici e familiari.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90FE8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4105E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4E53A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BE4E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A72D" w14:textId="77777777" w:rsidR="000B31BA" w:rsidRPr="000B31BA" w:rsidRDefault="000B31BA" w:rsidP="000B31BA">
            <w:pPr>
              <w:ind w:firstLine="720"/>
              <w:rPr>
                <w:b/>
                <w:lang w:val="en-US"/>
              </w:rPr>
            </w:pPr>
            <w:r w:rsidRPr="000B31BA">
              <w:rPr>
                <w:b/>
                <w:lang w:val="en-US"/>
              </w:rPr>
              <w:t>□</w:t>
            </w:r>
          </w:p>
        </w:tc>
      </w:tr>
    </w:tbl>
    <w:p w14:paraId="10CBB562" w14:textId="77777777" w:rsidR="000B31BA" w:rsidRPr="000B31BA" w:rsidRDefault="000B31BA" w:rsidP="000B31BA">
      <w:pPr>
        <w:ind w:firstLine="720"/>
      </w:pPr>
    </w:p>
    <w:p w14:paraId="71FA3682" w14:textId="77777777" w:rsidR="000B31BA" w:rsidRPr="000B31BA" w:rsidRDefault="000B31BA" w:rsidP="000B31BA">
      <w:pPr>
        <w:ind w:firstLine="720"/>
      </w:pPr>
    </w:p>
    <w:p w14:paraId="270A0520" w14:textId="77777777" w:rsidR="000B31BA" w:rsidRPr="000B31BA" w:rsidRDefault="000B31BA" w:rsidP="000B31BA">
      <w:pPr>
        <w:ind w:firstLine="720"/>
      </w:pPr>
    </w:p>
    <w:p w14:paraId="1459D441" w14:textId="77777777" w:rsidR="00D06392" w:rsidRDefault="00D06392" w:rsidP="007C089B">
      <w:pPr>
        <w:ind w:firstLine="720"/>
      </w:pPr>
    </w:p>
    <w:p w14:paraId="3F310338" w14:textId="77777777" w:rsidR="00D06392" w:rsidRDefault="00D06392" w:rsidP="007C089B">
      <w:pPr>
        <w:ind w:firstLine="720"/>
      </w:pPr>
    </w:p>
    <w:p w14:paraId="0D1DD184" w14:textId="77777777" w:rsidR="0048505E" w:rsidRDefault="0048505E" w:rsidP="009129A6">
      <w:pPr>
        <w:pStyle w:val="Titolo1"/>
        <w:rPr>
          <w:rFonts w:ascii="Garamond" w:hAnsi="Garamond"/>
          <w:spacing w:val="-2"/>
          <w:lang w:val="en-US"/>
        </w:rPr>
      </w:pPr>
    </w:p>
    <w:p w14:paraId="064F7C3B" w14:textId="77777777" w:rsidR="0048505E" w:rsidRDefault="0048505E" w:rsidP="009129A6">
      <w:pPr>
        <w:pStyle w:val="Titolo1"/>
        <w:rPr>
          <w:rFonts w:ascii="Garamond" w:hAnsi="Garamond"/>
          <w:spacing w:val="-2"/>
          <w:lang w:val="en-US"/>
        </w:rPr>
      </w:pPr>
    </w:p>
    <w:p w14:paraId="4E223B68" w14:textId="77777777" w:rsidR="0048505E" w:rsidRDefault="0048505E" w:rsidP="009129A6">
      <w:pPr>
        <w:pStyle w:val="Titolo1"/>
        <w:rPr>
          <w:rFonts w:ascii="Garamond" w:hAnsi="Garamond"/>
          <w:spacing w:val="-2"/>
          <w:lang w:val="en-US"/>
        </w:rPr>
      </w:pPr>
    </w:p>
    <w:p w14:paraId="5231169C" w14:textId="77777777" w:rsidR="0048505E" w:rsidRDefault="0048505E" w:rsidP="009129A6">
      <w:pPr>
        <w:pStyle w:val="Titolo1"/>
        <w:rPr>
          <w:rFonts w:ascii="Garamond" w:hAnsi="Garamond"/>
          <w:spacing w:val="-2"/>
          <w:lang w:val="en-US"/>
        </w:rPr>
      </w:pPr>
    </w:p>
    <w:p w14:paraId="0BAA3D5B" w14:textId="77777777" w:rsidR="0048505E" w:rsidRDefault="0048505E" w:rsidP="009129A6">
      <w:pPr>
        <w:pStyle w:val="Titolo1"/>
        <w:rPr>
          <w:rFonts w:ascii="Garamond" w:hAnsi="Garamond"/>
          <w:spacing w:val="-2"/>
          <w:lang w:val="en-US"/>
        </w:rPr>
      </w:pPr>
    </w:p>
    <w:p w14:paraId="3651E624" w14:textId="77777777" w:rsidR="0048505E" w:rsidRDefault="0048505E" w:rsidP="009129A6">
      <w:pPr>
        <w:pStyle w:val="Titolo1"/>
        <w:rPr>
          <w:rFonts w:ascii="Garamond" w:hAnsi="Garamond"/>
          <w:spacing w:val="-2"/>
          <w:lang w:val="en-US"/>
        </w:rPr>
      </w:pPr>
    </w:p>
    <w:p w14:paraId="09408FCF" w14:textId="5F1CF851" w:rsidR="009129A6" w:rsidRPr="0048505E" w:rsidRDefault="0048505E" w:rsidP="0048505E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48505E">
        <w:rPr>
          <w:rFonts w:ascii="Garamond" w:hAnsi="Garamond"/>
          <w:spacing w:val="-2"/>
          <w:sz w:val="26"/>
          <w:szCs w:val="26"/>
          <w:lang w:val="en-US"/>
        </w:rPr>
        <w:t>4</w:t>
      </w:r>
      <w:r w:rsidRPr="0048505E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TH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IMAGING </w:t>
      </w:r>
    </w:p>
    <w:p w14:paraId="0CD9B365" w14:textId="77777777" w:rsidR="009129A6" w:rsidRPr="00BD61C7" w:rsidRDefault="009129A6" w:rsidP="009129A6">
      <w:pPr>
        <w:pStyle w:val="Titolo1"/>
        <w:ind w:left="0"/>
        <w:rPr>
          <w:rFonts w:ascii="Garamond" w:hAnsi="Garamond"/>
          <w:spacing w:val="-2"/>
          <w:lang w:val="en-US"/>
        </w:rPr>
      </w:pPr>
    </w:p>
    <w:p w14:paraId="16C3F034" w14:textId="04CAC558" w:rsidR="009129A6" w:rsidRPr="00263461" w:rsidRDefault="009129A6" w:rsidP="009129A6">
      <w:pPr>
        <w:pStyle w:val="Corpotesto"/>
        <w:tabs>
          <w:tab w:val="left" w:pos="3427"/>
          <w:tab w:val="left" w:pos="5173"/>
          <w:tab w:val="left" w:pos="5222"/>
          <w:tab w:val="left" w:pos="5573"/>
          <w:tab w:val="left" w:pos="5662"/>
          <w:tab w:val="left" w:pos="10450"/>
        </w:tabs>
        <w:spacing w:line="352" w:lineRule="auto"/>
        <w:ind w:left="254" w:right="605"/>
        <w:rPr>
          <w:rFonts w:ascii="Garamond" w:hAnsi="Garamond"/>
          <w:sz w:val="24"/>
          <w:szCs w:val="24"/>
        </w:rPr>
      </w:pPr>
      <w:r w:rsidRPr="00263461">
        <w:rPr>
          <w:rFonts w:ascii="Garamond" w:hAnsi="Garamond"/>
          <w:sz w:val="24"/>
          <w:szCs w:val="24"/>
        </w:rPr>
        <w:t xml:space="preserve">Studente: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ab/>
        <w:t xml:space="preserve">Tutor: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 xml:space="preserve"> </w:t>
      </w:r>
      <w:r w:rsidRPr="00263461">
        <w:rPr>
          <w:rFonts w:ascii="Garamond" w:hAnsi="Garamond"/>
          <w:spacing w:val="-5"/>
          <w:sz w:val="24"/>
          <w:szCs w:val="24"/>
        </w:rPr>
        <w:t xml:space="preserve">Periodo: </w:t>
      </w:r>
      <w:r w:rsidRPr="00263461">
        <w:rPr>
          <w:rFonts w:ascii="Garamond" w:hAnsi="Garamond"/>
          <w:sz w:val="24"/>
          <w:szCs w:val="24"/>
        </w:rPr>
        <w:t xml:space="preserve">dal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 xml:space="preserve"> al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ab/>
      </w:r>
      <w:r w:rsidRPr="00263461">
        <w:rPr>
          <w:rFonts w:ascii="Garamond" w:hAnsi="Garamond"/>
          <w:sz w:val="24"/>
          <w:szCs w:val="24"/>
        </w:rPr>
        <w:tab/>
      </w:r>
      <w:r w:rsidRPr="00263461">
        <w:rPr>
          <w:rFonts w:ascii="Garamond" w:hAnsi="Garamond"/>
          <w:sz w:val="24"/>
          <w:szCs w:val="24"/>
        </w:rPr>
        <w:tab/>
        <w:t xml:space="preserve">U.O.: </w:t>
      </w:r>
      <w:r>
        <w:rPr>
          <w:rFonts w:ascii="Garamond" w:hAnsi="Garamond"/>
          <w:sz w:val="24"/>
          <w:szCs w:val="24"/>
        </w:rPr>
        <w:t>Radiologia Interventistica</w:t>
      </w:r>
    </w:p>
    <w:p w14:paraId="75E2AB71" w14:textId="77777777" w:rsidR="009129A6" w:rsidRDefault="009129A6" w:rsidP="009129A6">
      <w:pPr>
        <w:pStyle w:val="Titolo1"/>
        <w:ind w:left="0"/>
        <w:jc w:val="left"/>
        <w:rPr>
          <w:rFonts w:ascii="Garamond" w:hAnsi="Garamond"/>
          <w:spacing w:val="-2"/>
          <w:sz w:val="24"/>
          <w:szCs w:val="24"/>
        </w:rPr>
      </w:pPr>
    </w:p>
    <w:p w14:paraId="74EECDE8" w14:textId="77777777" w:rsidR="0048505E" w:rsidRPr="00263461" w:rsidRDefault="0048505E" w:rsidP="0048505E">
      <w:pPr>
        <w:pStyle w:val="Corpotesto"/>
        <w:tabs>
          <w:tab w:val="left" w:pos="3427"/>
          <w:tab w:val="left" w:pos="5173"/>
          <w:tab w:val="left" w:pos="5222"/>
          <w:tab w:val="left" w:pos="5573"/>
          <w:tab w:val="left" w:pos="5662"/>
          <w:tab w:val="left" w:pos="10450"/>
        </w:tabs>
        <w:spacing w:line="352" w:lineRule="auto"/>
        <w:ind w:left="254" w:right="605"/>
        <w:rPr>
          <w:rFonts w:ascii="Garamond" w:hAnsi="Garamond"/>
          <w:sz w:val="24"/>
          <w:szCs w:val="24"/>
        </w:rPr>
      </w:pPr>
    </w:p>
    <w:p w14:paraId="085E3386" w14:textId="77777777" w:rsidR="0048505E" w:rsidRPr="00263461" w:rsidRDefault="0048505E" w:rsidP="0048505E">
      <w:pPr>
        <w:spacing w:before="10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6403"/>
        <w:gridCol w:w="427"/>
        <w:gridCol w:w="425"/>
        <w:gridCol w:w="425"/>
        <w:gridCol w:w="425"/>
        <w:gridCol w:w="425"/>
      </w:tblGrid>
      <w:tr w:rsidR="0048505E" w:rsidRPr="00263461" w14:paraId="69FA0D6F" w14:textId="77777777" w:rsidTr="00C83990">
        <w:trPr>
          <w:trHeight w:val="1809"/>
        </w:trPr>
        <w:tc>
          <w:tcPr>
            <w:tcW w:w="1140" w:type="dxa"/>
          </w:tcPr>
          <w:p w14:paraId="20EB4112" w14:textId="77777777" w:rsidR="0048505E" w:rsidRPr="00263461" w:rsidRDefault="0048505E" w:rsidP="00C83990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C2C1B83" w14:textId="77777777" w:rsidR="0048505E" w:rsidRPr="00263461" w:rsidRDefault="0048505E" w:rsidP="00C83990">
            <w:pPr>
              <w:pStyle w:val="TableParagraph"/>
              <w:spacing w:before="109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32877D6" w14:textId="77777777" w:rsidR="0048505E" w:rsidRPr="00263461" w:rsidRDefault="0048505E" w:rsidP="00C83990">
            <w:pPr>
              <w:pStyle w:val="TableParagraph"/>
              <w:ind w:left="179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403" w:type="dxa"/>
          </w:tcPr>
          <w:p w14:paraId="028A2157" w14:textId="77777777" w:rsidR="0048505E" w:rsidRPr="00263461" w:rsidRDefault="0048505E" w:rsidP="00C83990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82DBCDB" w14:textId="77777777" w:rsidR="0048505E" w:rsidRPr="00263461" w:rsidRDefault="0048505E" w:rsidP="00C83990">
            <w:pPr>
              <w:pStyle w:val="TableParagraph"/>
              <w:spacing w:before="109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DB2E484" w14:textId="77777777" w:rsidR="0048505E" w:rsidRPr="00263461" w:rsidRDefault="0048505E" w:rsidP="00C83990">
            <w:pPr>
              <w:pStyle w:val="TableParagraph"/>
              <w:ind w:left="1903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263461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7" w:type="dxa"/>
            <w:textDirection w:val="btLr"/>
          </w:tcPr>
          <w:p w14:paraId="32F58D50" w14:textId="77777777" w:rsidR="0048505E" w:rsidRPr="00263461" w:rsidRDefault="0048505E" w:rsidP="00C83990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113AF9CD" w14:textId="77777777" w:rsidR="0048505E" w:rsidRPr="00263461" w:rsidRDefault="0048505E" w:rsidP="00C83990">
            <w:pPr>
              <w:pStyle w:val="TableParagraph"/>
              <w:spacing w:before="58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1E8DE8BE" w14:textId="77777777" w:rsidR="0048505E" w:rsidRPr="00263461" w:rsidRDefault="0048505E" w:rsidP="00C83990">
            <w:pPr>
              <w:pStyle w:val="TableParagraph"/>
              <w:spacing w:before="57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5" w:type="dxa"/>
            <w:textDirection w:val="btLr"/>
          </w:tcPr>
          <w:p w14:paraId="45268E80" w14:textId="77777777" w:rsidR="0048505E" w:rsidRPr="00263461" w:rsidRDefault="0048505E" w:rsidP="00C83990">
            <w:pPr>
              <w:pStyle w:val="TableParagraph"/>
              <w:spacing w:before="57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7335974B" w14:textId="77777777" w:rsidR="0048505E" w:rsidRPr="00263461" w:rsidRDefault="0048505E" w:rsidP="00C83990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48505E" w:rsidRPr="00263461" w14:paraId="08983879" w14:textId="77777777" w:rsidTr="00C83990">
        <w:trPr>
          <w:trHeight w:val="724"/>
        </w:trPr>
        <w:tc>
          <w:tcPr>
            <w:tcW w:w="1140" w:type="dxa"/>
          </w:tcPr>
          <w:p w14:paraId="38E23876" w14:textId="77777777" w:rsidR="0048505E" w:rsidRPr="00263461" w:rsidRDefault="0048505E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599CD83D" w14:textId="77777777" w:rsidR="0048505E" w:rsidRPr="00263461" w:rsidRDefault="0048505E" w:rsidP="00C83990">
            <w:pPr>
              <w:pStyle w:val="TableParagraph"/>
              <w:spacing w:before="40"/>
              <w:ind w:left="112"/>
              <w:rPr>
                <w:rFonts w:ascii="Garamond" w:hAnsi="Garamond"/>
                <w:sz w:val="24"/>
                <w:szCs w:val="24"/>
              </w:rPr>
            </w:pPr>
            <w:r w:rsidRPr="00B43C54">
              <w:rPr>
                <w:rFonts w:ascii="Garamond" w:hAnsi="Garamond"/>
                <w:spacing w:val="-6"/>
                <w:sz w:val="24"/>
                <w:szCs w:val="24"/>
              </w:rPr>
              <w:t>Riconoscimento del paziente, raccolta anamnestica e acquisizione del consenso informato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ad esami radiologici</w:t>
            </w:r>
          </w:p>
        </w:tc>
        <w:tc>
          <w:tcPr>
            <w:tcW w:w="427" w:type="dxa"/>
          </w:tcPr>
          <w:p w14:paraId="71208009" w14:textId="77777777" w:rsidR="0048505E" w:rsidRPr="00263461" w:rsidRDefault="0048505E" w:rsidP="00C83990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6DCDE59" w14:textId="77777777" w:rsidR="0048505E" w:rsidRPr="00263461" w:rsidRDefault="0048505E" w:rsidP="00C83990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24AA039" w14:textId="77777777" w:rsidR="0048505E" w:rsidRPr="00263461" w:rsidRDefault="0048505E" w:rsidP="00C83990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3F184C5" w14:textId="77777777" w:rsidR="0048505E" w:rsidRPr="00263461" w:rsidRDefault="0048505E" w:rsidP="00C83990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37F6025" w14:textId="77777777" w:rsidR="0048505E" w:rsidRPr="00263461" w:rsidRDefault="0048505E" w:rsidP="00C83990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48505E" w:rsidRPr="00263461" w14:paraId="5EDE6EA5" w14:textId="77777777" w:rsidTr="00C83990">
        <w:trPr>
          <w:trHeight w:val="724"/>
        </w:trPr>
        <w:tc>
          <w:tcPr>
            <w:tcW w:w="1140" w:type="dxa"/>
          </w:tcPr>
          <w:p w14:paraId="52BB22F1" w14:textId="77777777" w:rsidR="0048505E" w:rsidRPr="00263461" w:rsidRDefault="0048505E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70385F19" w14:textId="77777777" w:rsidR="0048505E" w:rsidRPr="00263461" w:rsidRDefault="0048505E" w:rsidP="00C83990">
            <w:pPr>
              <w:pStyle w:val="TableParagraph"/>
              <w:spacing w:before="40"/>
              <w:ind w:left="112"/>
              <w:rPr>
                <w:rFonts w:ascii="Garamond" w:hAnsi="Garamond"/>
                <w:sz w:val="24"/>
                <w:szCs w:val="24"/>
              </w:rPr>
            </w:pPr>
            <w:r w:rsidRPr="00F02250">
              <w:rPr>
                <w:rFonts w:ascii="Garamond" w:hAnsi="Garamond"/>
                <w:spacing w:val="-6"/>
                <w:sz w:val="24"/>
                <w:szCs w:val="24"/>
              </w:rPr>
              <w:t>Indicazioni, controindicazioni e appropriatezza nella scelta dell’esame di imaging</w:t>
            </w:r>
          </w:p>
        </w:tc>
        <w:tc>
          <w:tcPr>
            <w:tcW w:w="427" w:type="dxa"/>
          </w:tcPr>
          <w:p w14:paraId="3DA54355" w14:textId="77777777" w:rsidR="0048505E" w:rsidRPr="00263461" w:rsidRDefault="0048505E" w:rsidP="00C83990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814FA76" w14:textId="77777777" w:rsidR="0048505E" w:rsidRPr="00263461" w:rsidRDefault="0048505E" w:rsidP="00C83990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7D92788" w14:textId="77777777" w:rsidR="0048505E" w:rsidRPr="00263461" w:rsidRDefault="0048505E" w:rsidP="00C83990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0CE5BC1" w14:textId="77777777" w:rsidR="0048505E" w:rsidRPr="00263461" w:rsidRDefault="0048505E" w:rsidP="00C83990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7A2E2AB" w14:textId="77777777" w:rsidR="0048505E" w:rsidRPr="00263461" w:rsidRDefault="0048505E" w:rsidP="00C83990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48505E" w:rsidRPr="00263461" w14:paraId="3AAC5AD1" w14:textId="77777777" w:rsidTr="00C83990">
        <w:trPr>
          <w:trHeight w:val="724"/>
        </w:trPr>
        <w:tc>
          <w:tcPr>
            <w:tcW w:w="1140" w:type="dxa"/>
          </w:tcPr>
          <w:p w14:paraId="16479672" w14:textId="77777777" w:rsidR="0048505E" w:rsidRPr="00263461" w:rsidRDefault="0048505E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53635979" w14:textId="77777777" w:rsidR="0048505E" w:rsidRPr="00263461" w:rsidRDefault="0048505E" w:rsidP="00C83990">
            <w:pPr>
              <w:pStyle w:val="TableParagraph"/>
              <w:spacing w:before="38"/>
              <w:ind w:left="112"/>
              <w:rPr>
                <w:rFonts w:ascii="Garamond" w:hAnsi="Garamond"/>
                <w:sz w:val="24"/>
                <w:szCs w:val="24"/>
              </w:rPr>
            </w:pPr>
            <w:r w:rsidRPr="00F02250">
              <w:rPr>
                <w:rFonts w:ascii="Garamond" w:hAnsi="Garamond"/>
                <w:spacing w:val="-6"/>
                <w:sz w:val="24"/>
                <w:szCs w:val="24"/>
              </w:rPr>
              <w:t xml:space="preserve">Interpretazione delle immagini acquisite tramite RX, TC, RM ed ecografia </w:t>
            </w:r>
          </w:p>
        </w:tc>
        <w:tc>
          <w:tcPr>
            <w:tcW w:w="427" w:type="dxa"/>
          </w:tcPr>
          <w:p w14:paraId="256C4A6E" w14:textId="77777777" w:rsidR="0048505E" w:rsidRPr="00263461" w:rsidRDefault="0048505E" w:rsidP="00C83990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6701EC6" w14:textId="77777777" w:rsidR="0048505E" w:rsidRPr="00263461" w:rsidRDefault="0048505E" w:rsidP="00C83990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6597057" w14:textId="77777777" w:rsidR="0048505E" w:rsidRPr="00263461" w:rsidRDefault="0048505E" w:rsidP="00C83990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0378E5A" w14:textId="77777777" w:rsidR="0048505E" w:rsidRPr="00263461" w:rsidRDefault="0048505E" w:rsidP="00C83990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E5CD6E2" w14:textId="77777777" w:rsidR="0048505E" w:rsidRPr="00263461" w:rsidRDefault="0048505E" w:rsidP="00C83990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48505E" w:rsidRPr="00263461" w14:paraId="1131E501" w14:textId="77777777" w:rsidTr="00C83990">
        <w:trPr>
          <w:trHeight w:val="364"/>
        </w:trPr>
        <w:tc>
          <w:tcPr>
            <w:tcW w:w="1140" w:type="dxa"/>
          </w:tcPr>
          <w:p w14:paraId="0124DF0B" w14:textId="77777777" w:rsidR="0048505E" w:rsidRPr="00263461" w:rsidRDefault="0048505E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7E8D57AC" w14:textId="77777777" w:rsidR="0048505E" w:rsidRPr="00896EB4" w:rsidRDefault="0048505E" w:rsidP="00C83990">
            <w:pPr>
              <w:pStyle w:val="TableParagraph"/>
              <w:spacing w:line="303" w:lineRule="exact"/>
              <w:ind w:left="112"/>
              <w:rPr>
                <w:rFonts w:ascii="Garamond" w:hAnsi="Garamond"/>
                <w:spacing w:val="-4"/>
                <w:sz w:val="24"/>
                <w:szCs w:val="24"/>
              </w:rPr>
            </w:pPr>
            <w:r w:rsidRPr="00896EB4">
              <w:rPr>
                <w:rFonts w:ascii="Garamond" w:hAnsi="Garamond"/>
                <w:spacing w:val="-4"/>
                <w:sz w:val="24"/>
                <w:szCs w:val="24"/>
              </w:rPr>
              <w:t>Identificare le strutture anatomiche e le loro varianti.</w:t>
            </w:r>
          </w:p>
        </w:tc>
        <w:tc>
          <w:tcPr>
            <w:tcW w:w="427" w:type="dxa"/>
          </w:tcPr>
          <w:p w14:paraId="0F6967E9" w14:textId="77777777" w:rsidR="0048505E" w:rsidRPr="00263461" w:rsidRDefault="0048505E" w:rsidP="00C83990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9C40F6A" w14:textId="77777777" w:rsidR="0048505E" w:rsidRPr="00263461" w:rsidRDefault="0048505E" w:rsidP="00C83990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1903112" w14:textId="77777777" w:rsidR="0048505E" w:rsidRPr="00263461" w:rsidRDefault="0048505E" w:rsidP="00C83990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3B75808" w14:textId="77777777" w:rsidR="0048505E" w:rsidRPr="00263461" w:rsidRDefault="0048505E" w:rsidP="00C83990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BB8F23D" w14:textId="77777777" w:rsidR="0048505E" w:rsidRPr="00263461" w:rsidRDefault="0048505E" w:rsidP="00C83990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48505E" w:rsidRPr="00263461" w14:paraId="33A9C483" w14:textId="77777777" w:rsidTr="00C83990">
        <w:trPr>
          <w:trHeight w:val="364"/>
        </w:trPr>
        <w:tc>
          <w:tcPr>
            <w:tcW w:w="1140" w:type="dxa"/>
          </w:tcPr>
          <w:p w14:paraId="422B1ED8" w14:textId="77777777" w:rsidR="0048505E" w:rsidRPr="00263461" w:rsidRDefault="0048505E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0B4B2940" w14:textId="77777777" w:rsidR="0048505E" w:rsidRPr="00263461" w:rsidRDefault="0048505E" w:rsidP="00C83990">
            <w:pPr>
              <w:pStyle w:val="TableParagraph"/>
              <w:spacing w:line="305" w:lineRule="exact"/>
              <w:ind w:left="112"/>
              <w:rPr>
                <w:rFonts w:ascii="Garamond" w:hAnsi="Garamond"/>
                <w:sz w:val="24"/>
                <w:szCs w:val="24"/>
              </w:rPr>
            </w:pPr>
            <w:r w:rsidRPr="00F02250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>C</w:t>
            </w:r>
            <w:r w:rsidRPr="00F02250">
              <w:rPr>
                <w:rFonts w:ascii="Garamond" w:hAnsi="Garamond"/>
                <w:spacing w:val="-6"/>
                <w:sz w:val="24"/>
                <w:szCs w:val="24"/>
              </w:rPr>
              <w:t>orrelazioni anatomiche, fisiopatologiche e cliniche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delle immagini acquisite</w:t>
            </w:r>
          </w:p>
        </w:tc>
        <w:tc>
          <w:tcPr>
            <w:tcW w:w="427" w:type="dxa"/>
          </w:tcPr>
          <w:p w14:paraId="5D7A3B7D" w14:textId="77777777" w:rsidR="0048505E" w:rsidRPr="00263461" w:rsidRDefault="0048505E" w:rsidP="00C83990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5490FF0" w14:textId="77777777" w:rsidR="0048505E" w:rsidRPr="00263461" w:rsidRDefault="0048505E" w:rsidP="00C83990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EF548BF" w14:textId="77777777" w:rsidR="0048505E" w:rsidRPr="00263461" w:rsidRDefault="0048505E" w:rsidP="00C83990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2F4AA12" w14:textId="77777777" w:rsidR="0048505E" w:rsidRPr="00263461" w:rsidRDefault="0048505E" w:rsidP="00C83990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F2D307B" w14:textId="77777777" w:rsidR="0048505E" w:rsidRPr="00263461" w:rsidRDefault="0048505E" w:rsidP="00C83990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48505E" w:rsidRPr="00263461" w14:paraId="052E2D5A" w14:textId="77777777" w:rsidTr="00C83990">
        <w:trPr>
          <w:trHeight w:val="362"/>
        </w:trPr>
        <w:tc>
          <w:tcPr>
            <w:tcW w:w="1140" w:type="dxa"/>
          </w:tcPr>
          <w:p w14:paraId="12E4A9BD" w14:textId="77777777" w:rsidR="0048505E" w:rsidRPr="00263461" w:rsidRDefault="0048505E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69506A76" w14:textId="77777777" w:rsidR="0048505E" w:rsidRPr="00263461" w:rsidRDefault="0048505E" w:rsidP="00C83990">
            <w:pPr>
              <w:pStyle w:val="TableParagraph"/>
              <w:spacing w:line="303" w:lineRule="exact"/>
              <w:ind w:left="112"/>
              <w:rPr>
                <w:rFonts w:ascii="Garamond" w:hAnsi="Garamond"/>
                <w:sz w:val="24"/>
                <w:szCs w:val="24"/>
              </w:rPr>
            </w:pPr>
            <w:r w:rsidRPr="009A3953">
              <w:rPr>
                <w:rFonts w:ascii="Garamond" w:hAnsi="Garamond"/>
                <w:spacing w:val="-4"/>
                <w:sz w:val="24"/>
                <w:szCs w:val="24"/>
              </w:rPr>
              <w:t>Indicazioni, controindicazioni e appropriatezza in radiologia interventistica</w:t>
            </w:r>
          </w:p>
        </w:tc>
        <w:tc>
          <w:tcPr>
            <w:tcW w:w="427" w:type="dxa"/>
          </w:tcPr>
          <w:p w14:paraId="4D11108D" w14:textId="77777777" w:rsidR="0048505E" w:rsidRPr="00263461" w:rsidRDefault="0048505E" w:rsidP="00C83990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2B4C957" w14:textId="77777777" w:rsidR="0048505E" w:rsidRPr="00263461" w:rsidRDefault="0048505E" w:rsidP="00C83990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C9CD976" w14:textId="77777777" w:rsidR="0048505E" w:rsidRPr="00263461" w:rsidRDefault="0048505E" w:rsidP="00C83990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84F48F3" w14:textId="77777777" w:rsidR="0048505E" w:rsidRPr="00263461" w:rsidRDefault="0048505E" w:rsidP="00C83990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4AE7E41" w14:textId="77777777" w:rsidR="0048505E" w:rsidRPr="00263461" w:rsidRDefault="0048505E" w:rsidP="00C83990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48505E" w:rsidRPr="00263461" w14:paraId="3F69202C" w14:textId="77777777" w:rsidTr="00C83990">
        <w:trPr>
          <w:trHeight w:val="361"/>
        </w:trPr>
        <w:tc>
          <w:tcPr>
            <w:tcW w:w="1140" w:type="dxa"/>
          </w:tcPr>
          <w:p w14:paraId="578E8FD7" w14:textId="77777777" w:rsidR="0048505E" w:rsidRPr="00263461" w:rsidRDefault="0048505E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13310326" w14:textId="77777777" w:rsidR="0048505E" w:rsidRPr="00263461" w:rsidRDefault="0048505E" w:rsidP="00C83990">
            <w:pPr>
              <w:pStyle w:val="TableParagraph"/>
              <w:spacing w:line="303" w:lineRule="exact"/>
              <w:ind w:left="112"/>
              <w:rPr>
                <w:rFonts w:ascii="Garamond" w:hAnsi="Garamond"/>
                <w:sz w:val="24"/>
                <w:szCs w:val="24"/>
              </w:rPr>
            </w:pPr>
            <w:r w:rsidRPr="00722EF8">
              <w:rPr>
                <w:rFonts w:ascii="Garamond" w:hAnsi="Garamond"/>
                <w:spacing w:val="-4"/>
                <w:sz w:val="24"/>
                <w:szCs w:val="24"/>
              </w:rPr>
              <w:t>Utilizzo e ruolo delle metodiche di Diagnostica per immagine nella routine clinica (casistica ragionata)</w:t>
            </w:r>
          </w:p>
        </w:tc>
        <w:tc>
          <w:tcPr>
            <w:tcW w:w="427" w:type="dxa"/>
          </w:tcPr>
          <w:p w14:paraId="5A528CB0" w14:textId="77777777" w:rsidR="0048505E" w:rsidRPr="00263461" w:rsidRDefault="0048505E" w:rsidP="00C83990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BEC2B82" w14:textId="77777777" w:rsidR="0048505E" w:rsidRPr="00263461" w:rsidRDefault="0048505E" w:rsidP="00C83990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E4DDF76" w14:textId="77777777" w:rsidR="0048505E" w:rsidRPr="00263461" w:rsidRDefault="0048505E" w:rsidP="00C83990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C82856A" w14:textId="77777777" w:rsidR="0048505E" w:rsidRPr="00263461" w:rsidRDefault="0048505E" w:rsidP="00C83990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644FB4A" w14:textId="77777777" w:rsidR="0048505E" w:rsidRPr="00263461" w:rsidRDefault="0048505E" w:rsidP="00C83990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48505E" w:rsidRPr="00263461" w14:paraId="026A40EE" w14:textId="77777777" w:rsidTr="00C83990">
        <w:trPr>
          <w:trHeight w:val="361"/>
        </w:trPr>
        <w:tc>
          <w:tcPr>
            <w:tcW w:w="1140" w:type="dxa"/>
          </w:tcPr>
          <w:p w14:paraId="3F040D1A" w14:textId="77777777" w:rsidR="0048505E" w:rsidRPr="00263461" w:rsidRDefault="0048505E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19778579" w14:textId="77777777" w:rsidR="0048505E" w:rsidRPr="00263461" w:rsidRDefault="0048505E" w:rsidP="00C83990">
            <w:pPr>
              <w:pStyle w:val="TableParagraph"/>
              <w:spacing w:line="303" w:lineRule="exact"/>
              <w:ind w:left="11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4"/>
                <w:sz w:val="24"/>
                <w:szCs w:val="24"/>
              </w:rPr>
              <w:t>Indicazioni ad esami radiologici in urgenza</w:t>
            </w:r>
          </w:p>
        </w:tc>
        <w:tc>
          <w:tcPr>
            <w:tcW w:w="427" w:type="dxa"/>
          </w:tcPr>
          <w:p w14:paraId="1948436F" w14:textId="77777777" w:rsidR="0048505E" w:rsidRPr="00263461" w:rsidRDefault="0048505E" w:rsidP="00C83990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44FAFF3" w14:textId="77777777" w:rsidR="0048505E" w:rsidRPr="00263461" w:rsidRDefault="0048505E" w:rsidP="00C83990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01DC0B8" w14:textId="77777777" w:rsidR="0048505E" w:rsidRPr="00263461" w:rsidRDefault="0048505E" w:rsidP="00C83990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076F23E" w14:textId="77777777" w:rsidR="0048505E" w:rsidRPr="00263461" w:rsidRDefault="0048505E" w:rsidP="00C83990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E37EC1F" w14:textId="77777777" w:rsidR="0048505E" w:rsidRPr="00263461" w:rsidRDefault="0048505E" w:rsidP="00C83990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4149A415" w14:textId="77777777" w:rsidR="0048505E" w:rsidRDefault="0048505E" w:rsidP="0048505E">
      <w:pPr>
        <w:rPr>
          <w:rFonts w:ascii="Garamond" w:hAnsi="Garamond"/>
          <w:sz w:val="24"/>
          <w:szCs w:val="24"/>
        </w:rPr>
      </w:pPr>
    </w:p>
    <w:p w14:paraId="41288742" w14:textId="77777777" w:rsidR="0048505E" w:rsidRDefault="0048505E" w:rsidP="0048505E">
      <w:pPr>
        <w:rPr>
          <w:rFonts w:ascii="Garamond" w:hAnsi="Garamond"/>
          <w:sz w:val="24"/>
          <w:szCs w:val="24"/>
        </w:rPr>
      </w:pPr>
    </w:p>
    <w:p w14:paraId="4AD9C059" w14:textId="77777777" w:rsidR="0048505E" w:rsidRDefault="0048505E" w:rsidP="0048505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11A7CB78" w14:textId="77777777" w:rsidR="00D06392" w:rsidRDefault="00D06392" w:rsidP="007C089B">
      <w:pPr>
        <w:ind w:firstLine="720"/>
      </w:pPr>
    </w:p>
    <w:p w14:paraId="0FDEEACF" w14:textId="38BCBF42" w:rsidR="00D06392" w:rsidRPr="0048505E" w:rsidRDefault="0048505E" w:rsidP="0048505E">
      <w:pPr>
        <w:pStyle w:val="Titolo1"/>
        <w:rPr>
          <w:rFonts w:ascii="Garamond" w:hAnsi="Garamond"/>
          <w:sz w:val="26"/>
          <w:szCs w:val="26"/>
          <w:lang w:val="en-US"/>
        </w:rPr>
      </w:pPr>
      <w:r w:rsidRPr="0048505E">
        <w:rPr>
          <w:rFonts w:ascii="Garamond" w:hAnsi="Garamond"/>
          <w:spacing w:val="-2"/>
          <w:sz w:val="26"/>
          <w:szCs w:val="26"/>
          <w:lang w:val="en-US"/>
        </w:rPr>
        <w:t>4</w:t>
      </w:r>
      <w:r w:rsidRPr="0048505E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TH</w:t>
      </w:r>
      <w:r w:rsidRPr="0048505E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PATHOLOGY</w:t>
      </w:r>
    </w:p>
    <w:p w14:paraId="1CBB185D" w14:textId="77777777" w:rsidR="00447CEF" w:rsidRDefault="00D06392" w:rsidP="00447CEF">
      <w:pPr>
        <w:pStyle w:val="Corpotesto"/>
        <w:tabs>
          <w:tab w:val="left" w:pos="3427"/>
          <w:tab w:val="left" w:pos="5173"/>
          <w:tab w:val="left" w:pos="5222"/>
          <w:tab w:val="left" w:pos="5573"/>
          <w:tab w:val="left" w:pos="5662"/>
          <w:tab w:val="left" w:pos="10450"/>
        </w:tabs>
        <w:spacing w:line="352" w:lineRule="auto"/>
        <w:ind w:left="254" w:right="605"/>
        <w:rPr>
          <w:rFonts w:ascii="Garamond" w:hAnsi="Garamond"/>
          <w:sz w:val="24"/>
          <w:szCs w:val="24"/>
          <w:u w:val="single"/>
        </w:rPr>
      </w:pPr>
      <w:r w:rsidRPr="00263461">
        <w:rPr>
          <w:rFonts w:ascii="Garamond" w:hAnsi="Garamond"/>
          <w:sz w:val="24"/>
          <w:szCs w:val="24"/>
        </w:rPr>
        <w:t xml:space="preserve">Studente: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ab/>
        <w:t xml:space="preserve">Tutor: </w:t>
      </w:r>
    </w:p>
    <w:p w14:paraId="003B08CC" w14:textId="5A61FA24" w:rsidR="00D06392" w:rsidRPr="00263461" w:rsidRDefault="00D06392" w:rsidP="00447CEF">
      <w:pPr>
        <w:pStyle w:val="Corpotesto"/>
        <w:tabs>
          <w:tab w:val="left" w:pos="3427"/>
          <w:tab w:val="left" w:pos="5173"/>
          <w:tab w:val="left" w:pos="5222"/>
          <w:tab w:val="left" w:pos="5573"/>
          <w:tab w:val="left" w:pos="5662"/>
          <w:tab w:val="left" w:pos="10450"/>
        </w:tabs>
        <w:spacing w:line="352" w:lineRule="auto"/>
        <w:ind w:left="254" w:right="605"/>
        <w:rPr>
          <w:rFonts w:ascii="Garamond" w:hAnsi="Garamond"/>
          <w:sz w:val="24"/>
          <w:szCs w:val="24"/>
        </w:rPr>
      </w:pPr>
      <w:r w:rsidRPr="00263461">
        <w:rPr>
          <w:rFonts w:ascii="Garamond" w:hAnsi="Garamond"/>
          <w:spacing w:val="-5"/>
          <w:sz w:val="24"/>
          <w:szCs w:val="24"/>
        </w:rPr>
        <w:t xml:space="preserve">Periodo: </w:t>
      </w:r>
      <w:r w:rsidRPr="00263461">
        <w:rPr>
          <w:rFonts w:ascii="Garamond" w:hAnsi="Garamond"/>
          <w:sz w:val="24"/>
          <w:szCs w:val="24"/>
        </w:rPr>
        <w:t xml:space="preserve">dal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 xml:space="preserve"> al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ab/>
      </w:r>
      <w:r w:rsidRPr="00263461">
        <w:rPr>
          <w:rFonts w:ascii="Garamond" w:hAnsi="Garamond"/>
          <w:sz w:val="24"/>
          <w:szCs w:val="24"/>
        </w:rPr>
        <w:tab/>
      </w:r>
      <w:r w:rsidRPr="00263461">
        <w:rPr>
          <w:rFonts w:ascii="Garamond" w:hAnsi="Garamond"/>
          <w:sz w:val="24"/>
          <w:szCs w:val="24"/>
        </w:rPr>
        <w:tab/>
        <w:t xml:space="preserve">U.O.: </w:t>
      </w:r>
      <w:r w:rsidR="00447CEF">
        <w:rPr>
          <w:rFonts w:ascii="Garamond" w:hAnsi="Garamond"/>
          <w:sz w:val="24"/>
          <w:szCs w:val="24"/>
        </w:rPr>
        <w:t>Anatomia Patologica</w:t>
      </w:r>
    </w:p>
    <w:p w14:paraId="2129C75E" w14:textId="77777777" w:rsidR="00D06392" w:rsidRPr="00263461" w:rsidRDefault="00D06392" w:rsidP="00D06392">
      <w:pPr>
        <w:spacing w:before="10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6"/>
        <w:gridCol w:w="416"/>
        <w:gridCol w:w="413"/>
        <w:gridCol w:w="413"/>
        <w:gridCol w:w="413"/>
        <w:gridCol w:w="414"/>
      </w:tblGrid>
      <w:tr w:rsidR="00447CEF" w:rsidRPr="00263461" w14:paraId="2D999BA2" w14:textId="77777777" w:rsidTr="00447CEF">
        <w:trPr>
          <w:trHeight w:val="1809"/>
        </w:trPr>
        <w:tc>
          <w:tcPr>
            <w:tcW w:w="1079" w:type="dxa"/>
          </w:tcPr>
          <w:p w14:paraId="5AD21BF7" w14:textId="77777777" w:rsidR="00447CEF" w:rsidRPr="00263461" w:rsidRDefault="00447CEF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987C31F" w14:textId="77777777" w:rsidR="00447CEF" w:rsidRPr="00263461" w:rsidRDefault="00447CEF" w:rsidP="007E3BD1">
            <w:pPr>
              <w:pStyle w:val="TableParagraph"/>
              <w:spacing w:before="109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85567C8" w14:textId="77777777" w:rsidR="00447CEF" w:rsidRPr="00263461" w:rsidRDefault="00447CEF" w:rsidP="007E3BD1">
            <w:pPr>
              <w:pStyle w:val="TableParagraph"/>
              <w:ind w:left="179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5726" w:type="dxa"/>
          </w:tcPr>
          <w:p w14:paraId="7F7B5698" w14:textId="77777777" w:rsidR="00447CEF" w:rsidRPr="00263461" w:rsidRDefault="00447CEF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9B5F7A3" w14:textId="77777777" w:rsidR="00447CEF" w:rsidRPr="00263461" w:rsidRDefault="00447CEF" w:rsidP="007E3BD1">
            <w:pPr>
              <w:pStyle w:val="TableParagraph"/>
              <w:spacing w:before="109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4E9E9C8" w14:textId="77777777" w:rsidR="00447CEF" w:rsidRPr="00263461" w:rsidRDefault="00447CEF" w:rsidP="007E3BD1">
            <w:pPr>
              <w:pStyle w:val="TableParagraph"/>
              <w:ind w:left="1903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263461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16" w:type="dxa"/>
            <w:textDirection w:val="btLr"/>
          </w:tcPr>
          <w:p w14:paraId="6CBA4EA8" w14:textId="77777777" w:rsidR="00447CEF" w:rsidRPr="00263461" w:rsidRDefault="00447CEF" w:rsidP="007E3BD1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13" w:type="dxa"/>
            <w:textDirection w:val="btLr"/>
          </w:tcPr>
          <w:p w14:paraId="42687B4B" w14:textId="77777777" w:rsidR="00447CEF" w:rsidRPr="00263461" w:rsidRDefault="00447CEF" w:rsidP="007E3BD1">
            <w:pPr>
              <w:pStyle w:val="TableParagraph"/>
              <w:spacing w:before="58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13" w:type="dxa"/>
            <w:textDirection w:val="btLr"/>
          </w:tcPr>
          <w:p w14:paraId="3D4EB441" w14:textId="77777777" w:rsidR="00447CEF" w:rsidRPr="00263461" w:rsidRDefault="00447CEF" w:rsidP="007E3BD1">
            <w:pPr>
              <w:pStyle w:val="TableParagraph"/>
              <w:spacing w:before="57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13" w:type="dxa"/>
            <w:textDirection w:val="btLr"/>
          </w:tcPr>
          <w:p w14:paraId="0F65EA72" w14:textId="77777777" w:rsidR="00447CEF" w:rsidRPr="00263461" w:rsidRDefault="00447CEF" w:rsidP="007E3BD1">
            <w:pPr>
              <w:pStyle w:val="TableParagraph"/>
              <w:spacing w:before="57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14" w:type="dxa"/>
            <w:textDirection w:val="btLr"/>
          </w:tcPr>
          <w:p w14:paraId="53DFE02B" w14:textId="77777777" w:rsidR="00447CEF" w:rsidRPr="00263461" w:rsidRDefault="00447CEF" w:rsidP="007E3BD1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447CEF" w:rsidRPr="00263461" w14:paraId="49FE5F45" w14:textId="77777777" w:rsidTr="00447CEF">
        <w:trPr>
          <w:trHeight w:val="724"/>
        </w:trPr>
        <w:tc>
          <w:tcPr>
            <w:tcW w:w="1079" w:type="dxa"/>
          </w:tcPr>
          <w:p w14:paraId="78F47382" w14:textId="77777777" w:rsidR="00447CEF" w:rsidRPr="00263461" w:rsidRDefault="00447CEF" w:rsidP="00447CE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726" w:type="dxa"/>
          </w:tcPr>
          <w:p w14:paraId="064C0459" w14:textId="615897DE" w:rsidR="00447CEF" w:rsidRPr="00263461" w:rsidRDefault="00447CEF" w:rsidP="00447CEF">
            <w:pPr>
              <w:pStyle w:val="TableParagraph"/>
              <w:spacing w:before="40"/>
              <w:ind w:left="112"/>
              <w:rPr>
                <w:rFonts w:ascii="Garamond" w:hAnsi="Garamond"/>
                <w:sz w:val="24"/>
                <w:szCs w:val="24"/>
              </w:rPr>
            </w:pPr>
            <w:r w:rsidRPr="000E3A09">
              <w:rPr>
                <w:rFonts w:ascii="Garamond" w:hAnsi="Garamond"/>
                <w:spacing w:val="-6"/>
                <w:sz w:val="24"/>
                <w:szCs w:val="24"/>
              </w:rPr>
              <w:t>Collegare reperti istopatologici con quadri clinici e radiologici</w:t>
            </w:r>
          </w:p>
        </w:tc>
        <w:tc>
          <w:tcPr>
            <w:tcW w:w="416" w:type="dxa"/>
          </w:tcPr>
          <w:p w14:paraId="2D4F8C45" w14:textId="77777777" w:rsidR="00447CEF" w:rsidRPr="00263461" w:rsidRDefault="00447CEF" w:rsidP="00447CEF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5FC506E9" w14:textId="77777777" w:rsidR="00447CEF" w:rsidRPr="00263461" w:rsidRDefault="00447CEF" w:rsidP="00447CEF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24A6FC4D" w14:textId="77777777" w:rsidR="00447CEF" w:rsidRPr="00263461" w:rsidRDefault="00447CEF" w:rsidP="00447CEF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3529DFC7" w14:textId="77777777" w:rsidR="00447CEF" w:rsidRPr="00263461" w:rsidRDefault="00447CEF" w:rsidP="00447CEF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4" w:type="dxa"/>
          </w:tcPr>
          <w:p w14:paraId="227AABEA" w14:textId="77777777" w:rsidR="00447CEF" w:rsidRPr="00263461" w:rsidRDefault="00447CEF" w:rsidP="00447CEF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447CEF" w:rsidRPr="00263461" w14:paraId="36E05877" w14:textId="77777777" w:rsidTr="00447CEF">
        <w:trPr>
          <w:trHeight w:val="724"/>
        </w:trPr>
        <w:tc>
          <w:tcPr>
            <w:tcW w:w="1079" w:type="dxa"/>
          </w:tcPr>
          <w:p w14:paraId="3E99BE8C" w14:textId="77777777" w:rsidR="00447CEF" w:rsidRPr="00263461" w:rsidRDefault="00447CEF" w:rsidP="00447CE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726" w:type="dxa"/>
          </w:tcPr>
          <w:p w14:paraId="637BD281" w14:textId="1EC717D6" w:rsidR="00447CEF" w:rsidRPr="00263461" w:rsidRDefault="00447CEF" w:rsidP="00447CEF">
            <w:pPr>
              <w:pStyle w:val="TableParagraph"/>
              <w:spacing w:before="40"/>
              <w:ind w:left="112"/>
              <w:rPr>
                <w:rFonts w:ascii="Garamond" w:hAnsi="Garamond"/>
                <w:sz w:val="24"/>
                <w:szCs w:val="24"/>
              </w:rPr>
            </w:pPr>
            <w:r w:rsidRPr="000E3A09">
              <w:rPr>
                <w:rFonts w:ascii="Garamond" w:hAnsi="Garamond"/>
                <w:spacing w:val="-6"/>
                <w:sz w:val="24"/>
                <w:szCs w:val="24"/>
              </w:rPr>
              <w:t>Comprendere il significato prognostico e terapeutico delle diagnosi istologiche.</w:t>
            </w:r>
          </w:p>
        </w:tc>
        <w:tc>
          <w:tcPr>
            <w:tcW w:w="416" w:type="dxa"/>
          </w:tcPr>
          <w:p w14:paraId="20477BED" w14:textId="77777777" w:rsidR="00447CEF" w:rsidRPr="00263461" w:rsidRDefault="00447CEF" w:rsidP="00447CEF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7169FD80" w14:textId="77777777" w:rsidR="00447CEF" w:rsidRPr="00263461" w:rsidRDefault="00447CEF" w:rsidP="00447CEF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0A2EFF81" w14:textId="77777777" w:rsidR="00447CEF" w:rsidRPr="00263461" w:rsidRDefault="00447CEF" w:rsidP="00447CEF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480CAFD6" w14:textId="77777777" w:rsidR="00447CEF" w:rsidRPr="00263461" w:rsidRDefault="00447CEF" w:rsidP="00447CEF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4" w:type="dxa"/>
          </w:tcPr>
          <w:p w14:paraId="29C27285" w14:textId="77777777" w:rsidR="00447CEF" w:rsidRPr="00263461" w:rsidRDefault="00447CEF" w:rsidP="00447CEF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447CEF" w:rsidRPr="00263461" w14:paraId="25D1B6E5" w14:textId="77777777" w:rsidTr="00447CEF">
        <w:trPr>
          <w:trHeight w:val="724"/>
        </w:trPr>
        <w:tc>
          <w:tcPr>
            <w:tcW w:w="1079" w:type="dxa"/>
          </w:tcPr>
          <w:p w14:paraId="57AEABDD" w14:textId="77777777" w:rsidR="00447CEF" w:rsidRPr="00263461" w:rsidRDefault="00447CEF" w:rsidP="00447CE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726" w:type="dxa"/>
          </w:tcPr>
          <w:p w14:paraId="31567D03" w14:textId="56EA2DB4" w:rsidR="00447CEF" w:rsidRPr="00263461" w:rsidRDefault="00447CEF" w:rsidP="00447CEF">
            <w:pPr>
              <w:pStyle w:val="TableParagraph"/>
              <w:spacing w:before="38"/>
              <w:ind w:left="11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Acquisire un approccio </w:t>
            </w:r>
            <w:proofErr w:type="spellStart"/>
            <w:r>
              <w:rPr>
                <w:rFonts w:ascii="Garamond" w:hAnsi="Garamond"/>
                <w:spacing w:val="-6"/>
                <w:sz w:val="24"/>
                <w:szCs w:val="24"/>
              </w:rPr>
              <w:t>multisciplinare</w:t>
            </w:r>
            <w:proofErr w:type="spellEnd"/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: </w:t>
            </w:r>
          </w:p>
        </w:tc>
        <w:tc>
          <w:tcPr>
            <w:tcW w:w="416" w:type="dxa"/>
          </w:tcPr>
          <w:p w14:paraId="5E069BED" w14:textId="77777777" w:rsidR="00447CEF" w:rsidRPr="00263461" w:rsidRDefault="00447CEF" w:rsidP="00447CEF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3E98CA02" w14:textId="77777777" w:rsidR="00447CEF" w:rsidRPr="00263461" w:rsidRDefault="00447CEF" w:rsidP="00447CEF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068A92AF" w14:textId="77777777" w:rsidR="00447CEF" w:rsidRPr="00263461" w:rsidRDefault="00447CEF" w:rsidP="00447CEF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0D2A02E4" w14:textId="77777777" w:rsidR="00447CEF" w:rsidRPr="00263461" w:rsidRDefault="00447CEF" w:rsidP="00447CEF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4" w:type="dxa"/>
          </w:tcPr>
          <w:p w14:paraId="1FBDAAF7" w14:textId="77777777" w:rsidR="00447CEF" w:rsidRPr="00263461" w:rsidRDefault="00447CEF" w:rsidP="00447CEF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447CEF" w:rsidRPr="00263461" w14:paraId="1C6BF87F" w14:textId="77777777" w:rsidTr="00447CEF">
        <w:trPr>
          <w:trHeight w:val="364"/>
        </w:trPr>
        <w:tc>
          <w:tcPr>
            <w:tcW w:w="1079" w:type="dxa"/>
          </w:tcPr>
          <w:p w14:paraId="7962279C" w14:textId="77777777" w:rsidR="00447CEF" w:rsidRPr="00263461" w:rsidRDefault="00447CEF" w:rsidP="00447CE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726" w:type="dxa"/>
          </w:tcPr>
          <w:p w14:paraId="45968342" w14:textId="70E83EBC" w:rsidR="00447CEF" w:rsidRPr="00263461" w:rsidRDefault="00447CEF" w:rsidP="00447CEF">
            <w:pPr>
              <w:pStyle w:val="TableParagraph"/>
              <w:spacing w:line="305" w:lineRule="exact"/>
              <w:ind w:left="11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Saper interagire </w:t>
            </w:r>
            <w:r w:rsidRPr="001C55CF">
              <w:rPr>
                <w:rFonts w:ascii="Garamond" w:hAnsi="Garamond"/>
                <w:spacing w:val="-6"/>
                <w:sz w:val="24"/>
                <w:szCs w:val="24"/>
              </w:rPr>
              <w:t>con specialisti per integrare dati clinici, laboratoristici e radiologici</w:t>
            </w:r>
          </w:p>
        </w:tc>
        <w:tc>
          <w:tcPr>
            <w:tcW w:w="416" w:type="dxa"/>
          </w:tcPr>
          <w:p w14:paraId="3A3650EC" w14:textId="77777777" w:rsidR="00447CEF" w:rsidRPr="00263461" w:rsidRDefault="00447CEF" w:rsidP="00447CE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50CB2E52" w14:textId="77777777" w:rsidR="00447CEF" w:rsidRPr="00263461" w:rsidRDefault="00447CEF" w:rsidP="00447CEF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1DBCEFA9" w14:textId="77777777" w:rsidR="00447CEF" w:rsidRPr="00263461" w:rsidRDefault="00447CEF" w:rsidP="00447CEF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7442E123" w14:textId="77777777" w:rsidR="00447CEF" w:rsidRPr="00263461" w:rsidRDefault="00447CEF" w:rsidP="00447CEF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4" w:type="dxa"/>
          </w:tcPr>
          <w:p w14:paraId="44C3E524" w14:textId="77777777" w:rsidR="00447CEF" w:rsidRPr="00263461" w:rsidRDefault="00447CEF" w:rsidP="00447CE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447CEF" w:rsidRPr="00263461" w14:paraId="6741A5BE" w14:textId="77777777" w:rsidTr="00447CEF">
        <w:trPr>
          <w:trHeight w:val="362"/>
        </w:trPr>
        <w:tc>
          <w:tcPr>
            <w:tcW w:w="1079" w:type="dxa"/>
          </w:tcPr>
          <w:p w14:paraId="7528EB70" w14:textId="77777777" w:rsidR="00447CEF" w:rsidRPr="00263461" w:rsidRDefault="00447CEF" w:rsidP="00447CE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726" w:type="dxa"/>
          </w:tcPr>
          <w:p w14:paraId="3DDD1695" w14:textId="18BBA52A" w:rsidR="00447CEF" w:rsidRPr="00263461" w:rsidRDefault="00447CEF" w:rsidP="00447CEF">
            <w:pPr>
              <w:pStyle w:val="TableParagraph"/>
              <w:spacing w:line="303" w:lineRule="exact"/>
              <w:ind w:left="112"/>
              <w:rPr>
                <w:rFonts w:ascii="Garamond" w:hAnsi="Garamond"/>
                <w:sz w:val="24"/>
                <w:szCs w:val="24"/>
              </w:rPr>
            </w:pPr>
            <w:r w:rsidRPr="00F55658">
              <w:rPr>
                <w:rFonts w:ascii="Garamond" w:hAnsi="Garamond"/>
                <w:spacing w:val="-6"/>
                <w:sz w:val="24"/>
                <w:szCs w:val="24"/>
              </w:rPr>
              <w:t xml:space="preserve">Discutere casi clinici in team, 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partecipando ai </w:t>
            </w:r>
            <w:r w:rsidRPr="00F55658">
              <w:rPr>
                <w:rFonts w:ascii="Garamond" w:hAnsi="Garamond"/>
                <w:spacing w:val="-6"/>
                <w:sz w:val="24"/>
                <w:szCs w:val="24"/>
              </w:rPr>
              <w:t xml:space="preserve">briefing </w:t>
            </w:r>
          </w:p>
        </w:tc>
        <w:tc>
          <w:tcPr>
            <w:tcW w:w="416" w:type="dxa"/>
          </w:tcPr>
          <w:p w14:paraId="65B8255F" w14:textId="77777777" w:rsidR="00447CEF" w:rsidRPr="00263461" w:rsidRDefault="00447CEF" w:rsidP="00447CE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647EA625" w14:textId="77777777" w:rsidR="00447CEF" w:rsidRPr="00263461" w:rsidRDefault="00447CEF" w:rsidP="00447CEF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69B8C436" w14:textId="77777777" w:rsidR="00447CEF" w:rsidRPr="00263461" w:rsidRDefault="00447CEF" w:rsidP="00447CEF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704C4599" w14:textId="77777777" w:rsidR="00447CEF" w:rsidRPr="00263461" w:rsidRDefault="00447CEF" w:rsidP="00447CEF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4" w:type="dxa"/>
          </w:tcPr>
          <w:p w14:paraId="3916F3B2" w14:textId="77777777" w:rsidR="00447CEF" w:rsidRPr="00263461" w:rsidRDefault="00447CEF" w:rsidP="00447CE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447CEF" w:rsidRPr="00263461" w14:paraId="46E90631" w14:textId="77777777" w:rsidTr="00447CEF">
        <w:trPr>
          <w:trHeight w:val="361"/>
        </w:trPr>
        <w:tc>
          <w:tcPr>
            <w:tcW w:w="1079" w:type="dxa"/>
          </w:tcPr>
          <w:p w14:paraId="5C804968" w14:textId="77777777" w:rsidR="00447CEF" w:rsidRPr="00263461" w:rsidRDefault="00447CEF" w:rsidP="00447CE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726" w:type="dxa"/>
          </w:tcPr>
          <w:p w14:paraId="408CFD63" w14:textId="71BC0144" w:rsidR="00447CEF" w:rsidRPr="00263461" w:rsidRDefault="00447CEF" w:rsidP="00447CEF">
            <w:pPr>
              <w:pStyle w:val="TableParagraph"/>
              <w:spacing w:line="303" w:lineRule="exact"/>
              <w:ind w:left="11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Proporre </w:t>
            </w:r>
            <w:r w:rsidRPr="00F55658">
              <w:rPr>
                <w:rFonts w:ascii="Garamond" w:hAnsi="Garamond"/>
                <w:spacing w:val="-6"/>
                <w:sz w:val="24"/>
                <w:szCs w:val="24"/>
              </w:rPr>
              <w:t>decisioni terapeutiche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alla luce degli esami istologici</w:t>
            </w:r>
          </w:p>
        </w:tc>
        <w:tc>
          <w:tcPr>
            <w:tcW w:w="416" w:type="dxa"/>
          </w:tcPr>
          <w:p w14:paraId="7BE19A4D" w14:textId="77777777" w:rsidR="00447CEF" w:rsidRPr="00263461" w:rsidRDefault="00447CEF" w:rsidP="00447CE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18E965ED" w14:textId="77777777" w:rsidR="00447CEF" w:rsidRPr="00263461" w:rsidRDefault="00447CEF" w:rsidP="00447CEF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4CF7E294" w14:textId="77777777" w:rsidR="00447CEF" w:rsidRPr="00263461" w:rsidRDefault="00447CEF" w:rsidP="00447CEF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5CBC2B6B" w14:textId="77777777" w:rsidR="00447CEF" w:rsidRPr="00263461" w:rsidRDefault="00447CEF" w:rsidP="00447CEF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4" w:type="dxa"/>
          </w:tcPr>
          <w:p w14:paraId="39DA980A" w14:textId="77777777" w:rsidR="00447CEF" w:rsidRPr="00263461" w:rsidRDefault="00447CEF" w:rsidP="00447CE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447CEF" w:rsidRPr="00263461" w14:paraId="35209D5B" w14:textId="77777777" w:rsidTr="00447CEF">
        <w:trPr>
          <w:trHeight w:val="361"/>
        </w:trPr>
        <w:tc>
          <w:tcPr>
            <w:tcW w:w="1079" w:type="dxa"/>
          </w:tcPr>
          <w:p w14:paraId="749F5094" w14:textId="77777777" w:rsidR="00447CEF" w:rsidRPr="00263461" w:rsidRDefault="00447CEF" w:rsidP="00447CE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726" w:type="dxa"/>
          </w:tcPr>
          <w:p w14:paraId="1EE3223F" w14:textId="548972B5" w:rsidR="00447CEF" w:rsidRPr="00263461" w:rsidRDefault="00447CEF" w:rsidP="00447CEF">
            <w:pPr>
              <w:pStyle w:val="TableParagraph"/>
              <w:spacing w:line="303" w:lineRule="exact"/>
              <w:ind w:left="11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4"/>
                <w:sz w:val="24"/>
                <w:szCs w:val="24"/>
              </w:rPr>
              <w:t>Conoscere tecniche istopatologiche</w:t>
            </w:r>
          </w:p>
        </w:tc>
        <w:tc>
          <w:tcPr>
            <w:tcW w:w="416" w:type="dxa"/>
          </w:tcPr>
          <w:p w14:paraId="0AA594B2" w14:textId="77777777" w:rsidR="00447CEF" w:rsidRPr="00263461" w:rsidRDefault="00447CEF" w:rsidP="00447CE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0D4620EC" w14:textId="77777777" w:rsidR="00447CEF" w:rsidRPr="00263461" w:rsidRDefault="00447CEF" w:rsidP="00447CEF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5669B04F" w14:textId="77777777" w:rsidR="00447CEF" w:rsidRPr="00263461" w:rsidRDefault="00447CEF" w:rsidP="00447CEF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3" w:type="dxa"/>
          </w:tcPr>
          <w:p w14:paraId="2F9DB7D8" w14:textId="77777777" w:rsidR="00447CEF" w:rsidRPr="00263461" w:rsidRDefault="00447CEF" w:rsidP="00447CEF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14" w:type="dxa"/>
          </w:tcPr>
          <w:p w14:paraId="50A29795" w14:textId="77777777" w:rsidR="00447CEF" w:rsidRPr="00263461" w:rsidRDefault="00447CEF" w:rsidP="00447CE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6E85BE2C" w14:textId="77777777" w:rsidR="00D06392" w:rsidRPr="00263461" w:rsidRDefault="00D06392" w:rsidP="00D06392">
      <w:pPr>
        <w:rPr>
          <w:rFonts w:ascii="Garamond" w:hAnsi="Garamond"/>
          <w:sz w:val="24"/>
          <w:szCs w:val="24"/>
        </w:rPr>
      </w:pPr>
    </w:p>
    <w:p w14:paraId="37422966" w14:textId="77777777" w:rsidR="00D06392" w:rsidRPr="007C089B" w:rsidRDefault="00D06392" w:rsidP="007C089B">
      <w:pPr>
        <w:ind w:firstLine="720"/>
      </w:pPr>
    </w:p>
    <w:sectPr w:rsidR="00D06392" w:rsidRPr="007C089B">
      <w:headerReference w:type="default" r:id="rId10"/>
      <w:pgSz w:w="11920" w:h="16850"/>
      <w:pgMar w:top="4160" w:right="425" w:bottom="280" w:left="425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61C4" w14:textId="77777777" w:rsidR="00A03826" w:rsidRDefault="00A03826">
      <w:r>
        <w:separator/>
      </w:r>
    </w:p>
  </w:endnote>
  <w:endnote w:type="continuationSeparator" w:id="0">
    <w:p w14:paraId="1CC29B0C" w14:textId="77777777" w:rsidR="00A03826" w:rsidRDefault="00A0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39E0" w14:textId="77777777" w:rsidR="00A03826" w:rsidRDefault="00A03826">
      <w:r>
        <w:separator/>
      </w:r>
    </w:p>
  </w:footnote>
  <w:footnote w:type="continuationSeparator" w:id="0">
    <w:p w14:paraId="6E88D2F0" w14:textId="77777777" w:rsidR="00A03826" w:rsidRDefault="00A0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63D3" w14:textId="1342BC70" w:rsidR="00A37223" w:rsidRDefault="009129A6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0243C552" wp14:editId="70DBDBED">
              <wp:simplePos x="0" y="0"/>
              <wp:positionH relativeFrom="page">
                <wp:posOffset>982345</wp:posOffset>
              </wp:positionH>
              <wp:positionV relativeFrom="page">
                <wp:posOffset>457835</wp:posOffset>
              </wp:positionV>
              <wp:extent cx="6101080" cy="2171700"/>
              <wp:effectExtent l="0" t="0" r="0" b="0"/>
              <wp:wrapNone/>
              <wp:docPr id="32903330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F7F4B" w14:textId="77777777" w:rsidR="009129A6" w:rsidRDefault="009129A6" w:rsidP="009129A6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3FF1F5A1" wp14:editId="4068E5C0">
                                <wp:extent cx="1889760" cy="760088"/>
                                <wp:effectExtent l="0" t="0" r="0" b="2540"/>
                                <wp:docPr id="1497635849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7232375" w14:textId="77777777" w:rsidR="009129A6" w:rsidRPr="002816E3" w:rsidRDefault="009129A6" w:rsidP="009129A6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2A1416B9" w14:textId="77777777" w:rsidR="009129A6" w:rsidRPr="002816E3" w:rsidRDefault="009129A6" w:rsidP="009129A6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5FB87B2A" w14:textId="77777777" w:rsidR="009129A6" w:rsidRPr="002816E3" w:rsidRDefault="009129A6" w:rsidP="009129A6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4359F0CB" w14:textId="77777777" w:rsidR="009129A6" w:rsidRPr="002816E3" w:rsidRDefault="009129A6" w:rsidP="009129A6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6C778338" w14:textId="77777777" w:rsidR="009129A6" w:rsidRPr="002816E3" w:rsidRDefault="009129A6" w:rsidP="009129A6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3C55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.35pt;margin-top:36.05pt;width:480.4pt;height:17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IFmQEAACkDAAAOAAAAZHJzL2Uyb0RvYy54bWysUs2O0zAQviPxDpbv1EkPu6uo6QpYgZBW&#10;gLTwAK5jNxGxx8y4Tfr2jN20RXBDXOyxZzz+fmbzOPtRHC3SAKGV9aqSwgYD3RD2rfz+7cObByko&#10;6dDpEYJt5cmSfNy+frWZYmPX0MPYWRTcJFAzxVb2KcVGKTK99ZpWEG3gpAP0OvER96pDPXF3P6p1&#10;Vd2pCbCLCMYS8e3TOSm3pb9z1qQvzpFNYmwlY0tlxbLu8qq2G93sUcd+MAsM/Q8ovB4Cf3pt9aST&#10;Fgcc/mrlB4NA4NLKgFfg3GBs4cBs6uoPNi+9jrZwYXEoXmWi/9fWfD6+xK8o0vwOZjawkKD4DOYH&#10;sTZqitQsNVlTaoirM9HZoc87UxD8kLU9XfW0cxKGL+9q5vTAKcO5dX1f31dFcXV7HpHSRwte5KCV&#10;yIYVCPr4TCkD0M2lZEFzBpChpHk3c0kOd9CdmMXERraSfh40WinGT4GVyq5fArwEu0uAaXwP59nQ&#10;wfTAo2ESFggB3h4SuKHAuH2ywGA/CrpldrLhv59L1W3Ct78AAAD//wMAUEsDBBQABgAIAAAAIQDm&#10;oULk3wAAAAsBAAAPAAAAZHJzL2Rvd25yZXYueG1sTI9BTsMwEEX3SNzBGiQ2iDquEopCnKoUUVZd&#10;pHAAN54mUeNxFLtt4PRMV7D8mqf/3xTLyfXijGPoPGlQswQEUu1tR42Gr8/3x2cQIRqypveEGr4x&#10;wLK8vSlMbv2FKjzvYiO4hEJuNLQxDrmUoW7RmTDzAxLfDn50JnIcG2lHc+Fy18t5kjxJZzrihdYM&#10;uG6xPu5OTgOuKv+zPYaNq17f1ptDR/ggP7S+v5tWLyAiTvEPhqs+q0PJTnt/IhtEzzlLF4xqWMwV&#10;iCugVJaB2GtIVapAloX8/0P5CwAA//8DAFBLAQItABQABgAIAAAAIQC2gziS/gAAAOEBAAATAAAA&#10;AAAAAAAAAAAAAAAAAABbQ29udGVudF9UeXBlc10ueG1sUEsBAi0AFAAGAAgAAAAhADj9If/WAAAA&#10;lAEAAAsAAAAAAAAAAAAAAAAALwEAAF9yZWxzLy5yZWxzUEsBAi0AFAAGAAgAAAAhAHd8MgWZAQAA&#10;KQMAAA4AAAAAAAAAAAAAAAAALgIAAGRycy9lMm9Eb2MueG1sUEsBAi0AFAAGAAgAAAAhAOahQuTf&#10;AAAACwEAAA8AAAAAAAAAAAAAAAAA8wMAAGRycy9kb3ducmV2LnhtbFBLBQYAAAAABAAEAPMAAAD/&#10;BAAAAAA=&#10;" filled="f" stroked="f">
              <v:textbox inset="0,0,0,0">
                <w:txbxContent>
                  <w:p w14:paraId="06DF7F4B" w14:textId="77777777" w:rsidR="009129A6" w:rsidRDefault="009129A6" w:rsidP="009129A6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3FF1F5A1" wp14:editId="4068E5C0">
                          <wp:extent cx="1889760" cy="760088"/>
                          <wp:effectExtent l="0" t="0" r="0" b="2540"/>
                          <wp:docPr id="1497635849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7232375" w14:textId="77777777" w:rsidR="009129A6" w:rsidRPr="002816E3" w:rsidRDefault="009129A6" w:rsidP="009129A6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2A1416B9" w14:textId="77777777" w:rsidR="009129A6" w:rsidRPr="002816E3" w:rsidRDefault="009129A6" w:rsidP="009129A6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5FB87B2A" w14:textId="77777777" w:rsidR="009129A6" w:rsidRPr="002816E3" w:rsidRDefault="009129A6" w:rsidP="009129A6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4359F0CB" w14:textId="77777777" w:rsidR="009129A6" w:rsidRPr="002816E3" w:rsidRDefault="009129A6" w:rsidP="009129A6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6C778338" w14:textId="77777777" w:rsidR="009129A6" w:rsidRPr="002816E3" w:rsidRDefault="009129A6" w:rsidP="009129A6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12C5" w14:textId="2368308E" w:rsidR="00BD61C7" w:rsidRPr="0065724B" w:rsidRDefault="009129A6" w:rsidP="0065724B">
    <w:pPr>
      <w:pStyle w:val="Intestazione"/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6F1B86A2" wp14:editId="105AFDAF">
              <wp:simplePos x="0" y="0"/>
              <wp:positionH relativeFrom="page">
                <wp:posOffset>532765</wp:posOffset>
              </wp:positionH>
              <wp:positionV relativeFrom="page">
                <wp:posOffset>457835</wp:posOffset>
              </wp:positionV>
              <wp:extent cx="6101080" cy="2171700"/>
              <wp:effectExtent l="0" t="0" r="0" b="0"/>
              <wp:wrapNone/>
              <wp:docPr id="145255925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B69A4" w14:textId="77777777" w:rsidR="009129A6" w:rsidRDefault="009129A6" w:rsidP="009129A6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339FD953" wp14:editId="16610777">
                                <wp:extent cx="1889760" cy="760088"/>
                                <wp:effectExtent l="0" t="0" r="0" b="2540"/>
                                <wp:docPr id="1302978064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10889A" w14:textId="77777777" w:rsidR="009129A6" w:rsidRPr="002816E3" w:rsidRDefault="009129A6" w:rsidP="009129A6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0D55557D" w14:textId="77777777" w:rsidR="009129A6" w:rsidRPr="002816E3" w:rsidRDefault="009129A6" w:rsidP="009129A6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1DBD5236" w14:textId="77777777" w:rsidR="009129A6" w:rsidRPr="002816E3" w:rsidRDefault="009129A6" w:rsidP="009129A6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0307A522" w14:textId="77777777" w:rsidR="009129A6" w:rsidRPr="002816E3" w:rsidRDefault="009129A6" w:rsidP="009129A6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5756AFB7" w14:textId="77777777" w:rsidR="009129A6" w:rsidRPr="002816E3" w:rsidRDefault="009129A6" w:rsidP="009129A6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1B86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.95pt;margin-top:36.05pt;width:480.4pt;height:17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xongEAADADAAAOAAAAZHJzL2Uyb0RvYy54bWysUsGOEzEMvSPxD1HuNDM97K5Gna6AFQhp&#10;BUgLH5Bmkk7ETBzstDP9e5x02iK4IS6OYzvOe8/ePM7jII4WyUNoZb2qpLDBQOfDvpXfv3148yAF&#10;JR06PUCwrTxZko/b1682U2zsGnoYOouCmwRqptjKPqXYKEWmt6OmFUQbOOkAR534invVoZ64+zio&#10;dVXdqQmwiwjGEnH06ZyU29LfOWvSF+fIJjG0krGlYrHYXbZqu9HNHnXsvVlg6H9AMWof+NNrqyed&#10;tDig/6vV6A0CgUsrA6MC57yxhQOzqas/2Lz0OtrChcWheJWJ/l9b8/n4Er+iSPM7mHmAhQTFZzA/&#10;iLVRU6RmqcmaUkNcnYnODsd8MgXBD1nb01VPOydhOHhXM6cHThnOrev7+r4qiqvb84iUPloYRXZa&#10;iTywAkEfnyllALq5lCxozgAylDTvZuG7jJorc2QH3YnJTDzPVtLPg0YrxfApsGB5+BcHL87u4mAa&#10;3sN5RXQwPfCGmIQFSYC3hwTOFzS3TxY0PJYCclmhPPff76XqtujbXwAAAP//AwBQSwMEFAAGAAgA&#10;AAAhAEWqoOzgAAAACgEAAA8AAABkcnMvZG93bnJldi54bWxMj81uwjAQhO+V+g7WVuJSgRMa8ROy&#10;QUBVeuohtA9g4iWJiNdRbCDt09ec2uNoRjPfZOvBtOJKvWssI8STCARxaXXDFcLX59t4AcJ5xVq1&#10;lgnhmxys88eHTKXa3rig68FXIpSwSxVC7X2XSunKmoxyE9sRB+9ke6N8kH0lda9uody0chpFM2lU&#10;w2GhVh3tairPh4tBoE1hfz7Obm+K7etuf2qYnuU74uhp2KxAeBr8Xxju+AEd8sB0tBfWTrQIi5dl&#10;SCLMpzGIux8lyRzEESGJkxhknsn/F/JfAAAA//8DAFBLAQItABQABgAIAAAAIQC2gziS/gAAAOEB&#10;AAATAAAAAAAAAAAAAAAAAAAAAABbQ29udGVudF9UeXBlc10ueG1sUEsBAi0AFAAGAAgAAAAhADj9&#10;If/WAAAAlAEAAAsAAAAAAAAAAAAAAAAALwEAAF9yZWxzLy5yZWxzUEsBAi0AFAAGAAgAAAAhACr1&#10;PGieAQAAMAMAAA4AAAAAAAAAAAAAAAAALgIAAGRycy9lMm9Eb2MueG1sUEsBAi0AFAAGAAgAAAAh&#10;AEWqoOzgAAAACgEAAA8AAAAAAAAAAAAAAAAA+AMAAGRycy9kb3ducmV2LnhtbFBLBQYAAAAABAAE&#10;APMAAAAFBQAAAAA=&#10;" filled="f" stroked="f">
              <v:textbox inset="0,0,0,0">
                <w:txbxContent>
                  <w:p w14:paraId="50FB69A4" w14:textId="77777777" w:rsidR="009129A6" w:rsidRDefault="009129A6" w:rsidP="009129A6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339FD953" wp14:editId="16610777">
                          <wp:extent cx="1889760" cy="760088"/>
                          <wp:effectExtent l="0" t="0" r="0" b="2540"/>
                          <wp:docPr id="1302978064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10889A" w14:textId="77777777" w:rsidR="009129A6" w:rsidRPr="002816E3" w:rsidRDefault="009129A6" w:rsidP="009129A6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0D55557D" w14:textId="77777777" w:rsidR="009129A6" w:rsidRPr="002816E3" w:rsidRDefault="009129A6" w:rsidP="009129A6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1DBD5236" w14:textId="77777777" w:rsidR="009129A6" w:rsidRPr="002816E3" w:rsidRDefault="009129A6" w:rsidP="009129A6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0307A522" w14:textId="77777777" w:rsidR="009129A6" w:rsidRPr="002816E3" w:rsidRDefault="009129A6" w:rsidP="009129A6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5756AFB7" w14:textId="77777777" w:rsidR="009129A6" w:rsidRPr="002816E3" w:rsidRDefault="009129A6" w:rsidP="009129A6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3A3C" w14:textId="08AC9467" w:rsidR="00A37223" w:rsidRPr="0065724B" w:rsidRDefault="003A1BAD" w:rsidP="0065724B">
    <w:pPr>
      <w:pStyle w:val="Intestazione"/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5FC5DECD" wp14:editId="58A9C1EB">
              <wp:simplePos x="0" y="0"/>
              <wp:positionH relativeFrom="page">
                <wp:posOffset>765175</wp:posOffset>
              </wp:positionH>
              <wp:positionV relativeFrom="page">
                <wp:posOffset>457835</wp:posOffset>
              </wp:positionV>
              <wp:extent cx="6101080" cy="2171700"/>
              <wp:effectExtent l="0" t="0" r="0" b="0"/>
              <wp:wrapNone/>
              <wp:docPr id="60444463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57A03" w14:textId="77777777" w:rsidR="003A1BAD" w:rsidRDefault="003A1BAD" w:rsidP="003A1BAD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16EE0F0C" wp14:editId="45C3EECA">
                                <wp:extent cx="1889760" cy="760088"/>
                                <wp:effectExtent l="0" t="0" r="0" b="2540"/>
                                <wp:docPr id="1690094028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4676EB" w14:textId="77777777" w:rsidR="003A1BAD" w:rsidRPr="002816E3" w:rsidRDefault="003A1BAD" w:rsidP="003A1BAD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474CE731" w14:textId="77777777" w:rsidR="003A1BAD" w:rsidRPr="002816E3" w:rsidRDefault="003A1BAD" w:rsidP="003A1BAD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6C4E2A20" w14:textId="77777777" w:rsidR="003A1BAD" w:rsidRPr="002816E3" w:rsidRDefault="003A1BAD" w:rsidP="003A1BAD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0DB2F9FA" w14:textId="77777777" w:rsidR="003A1BAD" w:rsidRPr="002816E3" w:rsidRDefault="003A1BAD" w:rsidP="003A1BAD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262C921C" w14:textId="77777777" w:rsidR="003A1BAD" w:rsidRPr="002816E3" w:rsidRDefault="003A1BAD" w:rsidP="003A1BAD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5DEC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0.25pt;margin-top:36.05pt;width:480.4pt;height:17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rhngEAADADAAAOAAAAZHJzL2Uyb0RvYy54bWysUsGO0zAQvSPxD5bv1EkPu6uo6QpYgZBW&#10;gLTwAa5jNxaJx8y4Tfr3jN20RXBDXOyxZ/z83pvZPM7jII4WyUNoZb2qpLDBQOfDvpXfv3148yAF&#10;JR06PUCwrTxZko/b1682U2zsGnoYOouCQQI1U2xln1JslCLT21HTCqINnHSAo058xL3qUE+MPg5q&#10;XVV3agLsIoKxRHz7dE7KbcF3zpr0xTmySQytZG6prFjWXV7VdqObPerYe7PQ0P/AYtQ+8KdXqCed&#10;tDig/wtq9AaBwKWVgVGBc97YooHV1NUfal56HW3RwuZQvNpE/w/WfD6+xK8o0vwOZm5gEUHxGcwP&#10;Ym/UFKlZarKn1BBXZ6GzwzHvLEHwQ/b2dPXTzkkYvryrWdMDpwzn1vV9fV8Vx9XteURKHy2MIget&#10;RG5YoaCPz5QyAd1cShY2ZwKZSpp3s/AdQ+c25psddCcWM3E/W0k/DxqtFMOnwIbl5l8CvAS7S4Bp&#10;eA/nEdHB9MATYhIWJgHeHhI4X9jcPlnYcFsKyWWEct9/P5eq26BvfwEAAP//AwBQSwMEFAAGAAgA&#10;AAAhAEZCco3fAAAACwEAAA8AAABkcnMvZG93bnJldi54bWxMj0FuwjAQRfeVuIM1SGyqYjulLUrj&#10;IKAqrLoIcAATD0lEPI5iA2lPX7Nql1/z9P+bbDHYll2x940jBXIqgCGVzjRUKTjsP5/mwHzQZHTr&#10;CBV8o4dFPnrIdGrcjQq87kLFYgn5VCuoQ+hSzn1Zo9V+6jqkeDu53uoQY19x0+tbLLctT4R45VY3&#10;FBdq3eG6xvK8u1gFuCzcz9fZb2yx+lhvTg3hI98qNRkPy3dgAYfwB8NdP6pDHp2O7kLGszbmRLxE&#10;VMFbIoHdATGXz8COCmZyJoHnGf//Q/4LAAD//wMAUEsBAi0AFAAGAAgAAAAhALaDOJL+AAAA4QEA&#10;ABMAAAAAAAAAAAAAAAAAAAAAAFtDb250ZW50X1R5cGVzXS54bWxQSwECLQAUAAYACAAAACEAOP0h&#10;/9YAAACUAQAACwAAAAAAAAAAAAAAAAAvAQAAX3JlbHMvLnJlbHNQSwECLQAUAAYACAAAACEAcsLa&#10;4Z4BAAAwAwAADgAAAAAAAAAAAAAAAAAuAgAAZHJzL2Uyb0RvYy54bWxQSwECLQAUAAYACAAAACEA&#10;RkJyjd8AAAALAQAADwAAAAAAAAAAAAAAAAD4AwAAZHJzL2Rvd25yZXYueG1sUEsFBgAAAAAEAAQA&#10;8wAAAAQFAAAAAA==&#10;" filled="f" stroked="f">
              <v:textbox inset="0,0,0,0">
                <w:txbxContent>
                  <w:p w14:paraId="22A57A03" w14:textId="77777777" w:rsidR="003A1BAD" w:rsidRDefault="003A1BAD" w:rsidP="003A1BAD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16EE0F0C" wp14:editId="45C3EECA">
                          <wp:extent cx="1889760" cy="760088"/>
                          <wp:effectExtent l="0" t="0" r="0" b="2540"/>
                          <wp:docPr id="1690094028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4676EB" w14:textId="77777777" w:rsidR="003A1BAD" w:rsidRPr="002816E3" w:rsidRDefault="003A1BAD" w:rsidP="003A1BAD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474CE731" w14:textId="77777777" w:rsidR="003A1BAD" w:rsidRPr="002816E3" w:rsidRDefault="003A1BAD" w:rsidP="003A1BAD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6C4E2A20" w14:textId="77777777" w:rsidR="003A1BAD" w:rsidRPr="002816E3" w:rsidRDefault="003A1BAD" w:rsidP="003A1BAD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0DB2F9FA" w14:textId="77777777" w:rsidR="003A1BAD" w:rsidRPr="002816E3" w:rsidRDefault="003A1BAD" w:rsidP="003A1BAD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262C921C" w14:textId="77777777" w:rsidR="003A1BAD" w:rsidRPr="002816E3" w:rsidRDefault="003A1BAD" w:rsidP="003A1BAD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EA0A" w14:textId="3331B6BD" w:rsidR="00A37223" w:rsidRDefault="003A1BAD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153C4DB9" wp14:editId="76EDB4CC">
              <wp:simplePos x="0" y="0"/>
              <wp:positionH relativeFrom="page">
                <wp:posOffset>850900</wp:posOffset>
              </wp:positionH>
              <wp:positionV relativeFrom="page">
                <wp:posOffset>457835</wp:posOffset>
              </wp:positionV>
              <wp:extent cx="6101080" cy="2171700"/>
              <wp:effectExtent l="0" t="0" r="0" b="0"/>
              <wp:wrapNone/>
              <wp:docPr id="26870881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715A5" w14:textId="77777777" w:rsidR="003A1BAD" w:rsidRDefault="003A1BAD" w:rsidP="003A1BAD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6C11EEE7" wp14:editId="07070404">
                                <wp:extent cx="1889760" cy="760088"/>
                                <wp:effectExtent l="0" t="0" r="0" b="2540"/>
                                <wp:docPr id="2111505733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FB63E99" w14:textId="77777777" w:rsidR="003A1BAD" w:rsidRPr="002816E3" w:rsidRDefault="003A1BAD" w:rsidP="003A1BAD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5D8C3D63" w14:textId="77777777" w:rsidR="003A1BAD" w:rsidRPr="002816E3" w:rsidRDefault="003A1BAD" w:rsidP="003A1BAD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681BD594" w14:textId="77777777" w:rsidR="003A1BAD" w:rsidRPr="002816E3" w:rsidRDefault="003A1BAD" w:rsidP="003A1BAD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0EDD8E12" w14:textId="77777777" w:rsidR="003A1BAD" w:rsidRPr="002816E3" w:rsidRDefault="003A1BAD" w:rsidP="003A1BAD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64A01351" w14:textId="77777777" w:rsidR="003A1BAD" w:rsidRPr="002816E3" w:rsidRDefault="003A1BAD" w:rsidP="003A1BAD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C4DB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7pt;margin-top:36.05pt;width:480.4pt;height:17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iZnwEAADADAAAOAAAAZHJzL2Uyb0RvYy54bWysUs1u2zAMvg/oOwi6N7JToC2MOMW2YsOA&#10;YhvQ7gEUWYqN2aJKKrHz9qMUJxm2W9GLRIkU9f1w9TANvdhbpA58LctFIYX1BprOb2v56+XL9b0U&#10;FLVvdA/e1vJgST6srz6sxlDZJbTQNxYFN/FUjaGWbYyhUopMawdNCwjWc9IBDjryEbeqQT1y96FX&#10;y6K4VSNgExCMJeLbx2NSrnN/56yJP5wjG0VfS8YW84p53aRVrVe62qIObWdmGPoNKAbdef703OpR&#10;Ry122P3XaugMAoGLCwODAuc6YzMHZlMW/7B5bnWwmQuLQ+EsE71fW/N9/xx+oojTJ5jYwEyCwhOY&#10;38TaqDFQNdckTakirk5EJ4dD2pmC4Ies7eGsp52iMHx5WzKne04Zzi3Lu/KuyIqry/OAFL9aGEQK&#10;aolsWIag908UEwBdnUpmNEcACUqcNpPomlreJBvTzQaaA5MZ2c9a0utOo5Wi/+ZZsGT+KcBTsDkF&#10;GPvPcBwR7U0LPCEmYkbi4eMugusymssnMxq2JYOcRyj5/vc5V10Gff0HAAD//wMAUEsDBBQABgAI&#10;AAAAIQDjwbCS4AAAAAsBAAAPAAAAZHJzL2Rvd25yZXYueG1sTI/LTsMwEEX3SPyDNUhsEHVSIh4h&#10;k6oUUVYsUvgAN54mUeNxFLtt4OuZrmB5NVd3zikWk+vVkcbQeUZIZwko4trbjhuEr8+320dQIRq2&#10;pvdMCN8UYFFeXhQmt/7EFR03sVEywiE3CG2MQ651qFtyJsz8QCy3nR+diRLHRtvRnGTc9XqeJPfa&#10;mY7lQ2sGWrVU7zcHh0DLyv987MPaVS+vq/WuY7rR74jXV9PyGVSkKf6V4Ywv6FAK09Yf2AbVS77L&#10;xCUiPMxTUOdC8pSJzBYhS7MUdFno/w7lLwAAAP//AwBQSwECLQAUAAYACAAAACEAtoM4kv4AAADh&#10;AQAAEwAAAAAAAAAAAAAAAAAAAAAAW0NvbnRlbnRfVHlwZXNdLnhtbFBLAQItABQABgAIAAAAIQA4&#10;/SH/1gAAAJQBAAALAAAAAAAAAAAAAAAAAC8BAABfcmVscy8ucmVsc1BLAQItABQABgAIAAAAIQC6&#10;0HiZnwEAADADAAAOAAAAAAAAAAAAAAAAAC4CAABkcnMvZTJvRG9jLnhtbFBLAQItABQABgAIAAAA&#10;IQDjwbCS4AAAAAsBAAAPAAAAAAAAAAAAAAAAAPkDAABkcnMvZG93bnJldi54bWxQSwUGAAAAAAQA&#10;BADzAAAABgUAAAAA&#10;" filled="f" stroked="f">
              <v:textbox inset="0,0,0,0">
                <w:txbxContent>
                  <w:p w14:paraId="6A6715A5" w14:textId="77777777" w:rsidR="003A1BAD" w:rsidRDefault="003A1BAD" w:rsidP="003A1BAD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6C11EEE7" wp14:editId="07070404">
                          <wp:extent cx="1889760" cy="760088"/>
                          <wp:effectExtent l="0" t="0" r="0" b="2540"/>
                          <wp:docPr id="2111505733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FB63E99" w14:textId="77777777" w:rsidR="003A1BAD" w:rsidRPr="002816E3" w:rsidRDefault="003A1BAD" w:rsidP="003A1BAD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5D8C3D63" w14:textId="77777777" w:rsidR="003A1BAD" w:rsidRPr="002816E3" w:rsidRDefault="003A1BAD" w:rsidP="003A1BAD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681BD594" w14:textId="77777777" w:rsidR="003A1BAD" w:rsidRPr="002816E3" w:rsidRDefault="003A1BAD" w:rsidP="003A1BAD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0EDD8E12" w14:textId="77777777" w:rsidR="003A1BAD" w:rsidRPr="002816E3" w:rsidRDefault="003A1BAD" w:rsidP="003A1BAD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64A01351" w14:textId="77777777" w:rsidR="003A1BAD" w:rsidRPr="002816E3" w:rsidRDefault="003A1BAD" w:rsidP="003A1BAD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4292"/>
    <w:multiLevelType w:val="multilevel"/>
    <w:tmpl w:val="2500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B3156"/>
    <w:multiLevelType w:val="hybridMultilevel"/>
    <w:tmpl w:val="DAD6D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B3569"/>
    <w:multiLevelType w:val="multilevel"/>
    <w:tmpl w:val="80D4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62813"/>
    <w:multiLevelType w:val="multilevel"/>
    <w:tmpl w:val="2ACE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E1608"/>
    <w:multiLevelType w:val="multilevel"/>
    <w:tmpl w:val="D99C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7109E"/>
    <w:multiLevelType w:val="multilevel"/>
    <w:tmpl w:val="5EE6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D3AD6"/>
    <w:multiLevelType w:val="multilevel"/>
    <w:tmpl w:val="DD34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66FA7"/>
    <w:multiLevelType w:val="multilevel"/>
    <w:tmpl w:val="4E7E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66515"/>
    <w:multiLevelType w:val="hybridMultilevel"/>
    <w:tmpl w:val="B71061DE"/>
    <w:lvl w:ilvl="0" w:tplc="F228A620">
      <w:start w:val="1"/>
      <w:numFmt w:val="decimal"/>
      <w:lvlText w:val="%1)"/>
      <w:lvlJc w:val="left"/>
      <w:pPr>
        <w:ind w:left="361" w:hanging="360"/>
      </w:pPr>
      <w:rPr>
        <w:rFonts w:ascii="Garamond" w:hAnsi="Garamond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310092342">
    <w:abstractNumId w:val="1"/>
  </w:num>
  <w:num w:numId="2" w16cid:durableId="1439983232">
    <w:abstractNumId w:val="8"/>
  </w:num>
  <w:num w:numId="3" w16cid:durableId="1197542377">
    <w:abstractNumId w:val="2"/>
  </w:num>
  <w:num w:numId="4" w16cid:durableId="587540544">
    <w:abstractNumId w:val="0"/>
  </w:num>
  <w:num w:numId="5" w16cid:durableId="1188760089">
    <w:abstractNumId w:val="5"/>
  </w:num>
  <w:num w:numId="6" w16cid:durableId="631450277">
    <w:abstractNumId w:val="6"/>
  </w:num>
  <w:num w:numId="7" w16cid:durableId="156772670">
    <w:abstractNumId w:val="3"/>
  </w:num>
  <w:num w:numId="8" w16cid:durableId="142699885">
    <w:abstractNumId w:val="7"/>
  </w:num>
  <w:num w:numId="9" w16cid:durableId="936598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23"/>
    <w:rsid w:val="0000408C"/>
    <w:rsid w:val="000408C4"/>
    <w:rsid w:val="000434EE"/>
    <w:rsid w:val="00050E60"/>
    <w:rsid w:val="00061A6C"/>
    <w:rsid w:val="00063302"/>
    <w:rsid w:val="000716EE"/>
    <w:rsid w:val="000A0CC6"/>
    <w:rsid w:val="000B31BA"/>
    <w:rsid w:val="000D4D8D"/>
    <w:rsid w:val="000E3A09"/>
    <w:rsid w:val="00113D63"/>
    <w:rsid w:val="001144CC"/>
    <w:rsid w:val="00130B46"/>
    <w:rsid w:val="00152C3B"/>
    <w:rsid w:val="00172B98"/>
    <w:rsid w:val="00177F52"/>
    <w:rsid w:val="001A47A1"/>
    <w:rsid w:val="001A6600"/>
    <w:rsid w:val="001B3AA9"/>
    <w:rsid w:val="001B41E3"/>
    <w:rsid w:val="001C55CF"/>
    <w:rsid w:val="001D28EF"/>
    <w:rsid w:val="001E087C"/>
    <w:rsid w:val="001E2FC5"/>
    <w:rsid w:val="001F7EA3"/>
    <w:rsid w:val="00215467"/>
    <w:rsid w:val="00230EF4"/>
    <w:rsid w:val="00236102"/>
    <w:rsid w:val="002415DE"/>
    <w:rsid w:val="00246658"/>
    <w:rsid w:val="00263461"/>
    <w:rsid w:val="00275491"/>
    <w:rsid w:val="00286762"/>
    <w:rsid w:val="002C155E"/>
    <w:rsid w:val="002C557A"/>
    <w:rsid w:val="002D0847"/>
    <w:rsid w:val="0030787E"/>
    <w:rsid w:val="00312746"/>
    <w:rsid w:val="00316525"/>
    <w:rsid w:val="003174B6"/>
    <w:rsid w:val="00346923"/>
    <w:rsid w:val="003539A2"/>
    <w:rsid w:val="00355660"/>
    <w:rsid w:val="003A1BAD"/>
    <w:rsid w:val="003E60E7"/>
    <w:rsid w:val="003F5857"/>
    <w:rsid w:val="003F7151"/>
    <w:rsid w:val="004320C5"/>
    <w:rsid w:val="0043748B"/>
    <w:rsid w:val="00447CEF"/>
    <w:rsid w:val="0048505E"/>
    <w:rsid w:val="004850D6"/>
    <w:rsid w:val="004A130F"/>
    <w:rsid w:val="004F5723"/>
    <w:rsid w:val="00500AC4"/>
    <w:rsid w:val="00502D5D"/>
    <w:rsid w:val="00513B60"/>
    <w:rsid w:val="00517D86"/>
    <w:rsid w:val="00522A17"/>
    <w:rsid w:val="00530027"/>
    <w:rsid w:val="005377B5"/>
    <w:rsid w:val="005471AD"/>
    <w:rsid w:val="005740C0"/>
    <w:rsid w:val="005A05AC"/>
    <w:rsid w:val="005B03BC"/>
    <w:rsid w:val="005D59CF"/>
    <w:rsid w:val="005D68DB"/>
    <w:rsid w:val="005D71B2"/>
    <w:rsid w:val="005F0764"/>
    <w:rsid w:val="00605F72"/>
    <w:rsid w:val="00616263"/>
    <w:rsid w:val="006262E4"/>
    <w:rsid w:val="006273AB"/>
    <w:rsid w:val="00643B2F"/>
    <w:rsid w:val="00651333"/>
    <w:rsid w:val="0065724B"/>
    <w:rsid w:val="00681DDC"/>
    <w:rsid w:val="0068262A"/>
    <w:rsid w:val="0068309F"/>
    <w:rsid w:val="0068708E"/>
    <w:rsid w:val="006C53F2"/>
    <w:rsid w:val="006E604F"/>
    <w:rsid w:val="006F30CE"/>
    <w:rsid w:val="00701144"/>
    <w:rsid w:val="00712250"/>
    <w:rsid w:val="00722C1F"/>
    <w:rsid w:val="00722EF8"/>
    <w:rsid w:val="007A4B8E"/>
    <w:rsid w:val="007A4F73"/>
    <w:rsid w:val="007A61B4"/>
    <w:rsid w:val="007C089B"/>
    <w:rsid w:val="007E4FF9"/>
    <w:rsid w:val="008051C9"/>
    <w:rsid w:val="00842CFA"/>
    <w:rsid w:val="008477E7"/>
    <w:rsid w:val="008521A2"/>
    <w:rsid w:val="00896EB4"/>
    <w:rsid w:val="008C32E7"/>
    <w:rsid w:val="008F772C"/>
    <w:rsid w:val="009129A6"/>
    <w:rsid w:val="009563FB"/>
    <w:rsid w:val="0097552F"/>
    <w:rsid w:val="00985E0E"/>
    <w:rsid w:val="009A3953"/>
    <w:rsid w:val="009A483A"/>
    <w:rsid w:val="009A6A47"/>
    <w:rsid w:val="009B7583"/>
    <w:rsid w:val="009E5237"/>
    <w:rsid w:val="009F0933"/>
    <w:rsid w:val="00A03826"/>
    <w:rsid w:val="00A128F8"/>
    <w:rsid w:val="00A272E1"/>
    <w:rsid w:val="00A35CAB"/>
    <w:rsid w:val="00A37223"/>
    <w:rsid w:val="00A5409A"/>
    <w:rsid w:val="00A6267D"/>
    <w:rsid w:val="00A766A5"/>
    <w:rsid w:val="00AA4476"/>
    <w:rsid w:val="00AA5B26"/>
    <w:rsid w:val="00AB2881"/>
    <w:rsid w:val="00AB6F47"/>
    <w:rsid w:val="00AF47FC"/>
    <w:rsid w:val="00B1591B"/>
    <w:rsid w:val="00B24C0A"/>
    <w:rsid w:val="00B338A1"/>
    <w:rsid w:val="00B43C54"/>
    <w:rsid w:val="00B55E6B"/>
    <w:rsid w:val="00B5717F"/>
    <w:rsid w:val="00B61EED"/>
    <w:rsid w:val="00B90AAD"/>
    <w:rsid w:val="00BD29D3"/>
    <w:rsid w:val="00BD61C7"/>
    <w:rsid w:val="00BE2535"/>
    <w:rsid w:val="00C04CDE"/>
    <w:rsid w:val="00C32A1C"/>
    <w:rsid w:val="00C41848"/>
    <w:rsid w:val="00C43596"/>
    <w:rsid w:val="00C53B14"/>
    <w:rsid w:val="00C73647"/>
    <w:rsid w:val="00C73F63"/>
    <w:rsid w:val="00C95A78"/>
    <w:rsid w:val="00CB2764"/>
    <w:rsid w:val="00D06392"/>
    <w:rsid w:val="00D90901"/>
    <w:rsid w:val="00DC365A"/>
    <w:rsid w:val="00DC638F"/>
    <w:rsid w:val="00DF57EE"/>
    <w:rsid w:val="00E210D0"/>
    <w:rsid w:val="00E22DCA"/>
    <w:rsid w:val="00E23439"/>
    <w:rsid w:val="00E50F1D"/>
    <w:rsid w:val="00E52F95"/>
    <w:rsid w:val="00E60AA3"/>
    <w:rsid w:val="00E66D6E"/>
    <w:rsid w:val="00E67EC5"/>
    <w:rsid w:val="00EA25F0"/>
    <w:rsid w:val="00ED0EE7"/>
    <w:rsid w:val="00ED612E"/>
    <w:rsid w:val="00EF1089"/>
    <w:rsid w:val="00F02250"/>
    <w:rsid w:val="00F14F84"/>
    <w:rsid w:val="00F26212"/>
    <w:rsid w:val="00F401FA"/>
    <w:rsid w:val="00F55658"/>
    <w:rsid w:val="00F56968"/>
    <w:rsid w:val="00F878F3"/>
    <w:rsid w:val="00FC5F4E"/>
    <w:rsid w:val="00FD01C8"/>
    <w:rsid w:val="00FD3460"/>
    <w:rsid w:val="00FD6737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F0D25"/>
  <w15:docId w15:val="{C8405730-341D-488E-8128-0AB95E63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5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"/>
    </w:pPr>
  </w:style>
  <w:style w:type="paragraph" w:styleId="Intestazione">
    <w:name w:val="header"/>
    <w:basedOn w:val="Normale"/>
    <w:link w:val="IntestazioneCarattere"/>
    <w:uiPriority w:val="99"/>
    <w:unhideWhenUsed/>
    <w:rsid w:val="00F40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0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FA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E2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5724B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normaltextrun">
    <w:name w:val="normaltextrun"/>
    <w:basedOn w:val="Carpredefinitoparagrafo"/>
    <w:rsid w:val="00BD29D3"/>
  </w:style>
  <w:style w:type="character" w:customStyle="1" w:styleId="eop">
    <w:name w:val="eop"/>
    <w:basedOn w:val="Carpredefinitoparagrafo"/>
    <w:rsid w:val="00BD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Daniela Caccamo</cp:lastModifiedBy>
  <cp:revision>7</cp:revision>
  <dcterms:created xsi:type="dcterms:W3CDTF">2025-10-09T15:46:00Z</dcterms:created>
  <dcterms:modified xsi:type="dcterms:W3CDTF">2025-10-29T23:45:00Z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/>
  </property>
</Properties>
</file>